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81" w:rsidRDefault="00625481" w:rsidP="00625481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Физиотерапия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Гальванизация (1 поле)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Электрофорез лекарственный (1 поле)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Электрофорез лекарственный десен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Чрезкожная электронейростимуляция (ЧЭНС) (1—2 поля)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Чрезкожная электронейростимуляция (ЧЭНС) (3—4 поля)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Диадинамотерапия (1 поле)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Диадинамотерапия (2 поля)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Диадинамотерапия (3 поля и более)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ДДТ-форез (1 поле)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Амплипульстерапия (СМТ-терапия) (1 поле)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600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СМТ-форез (1 поле)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Интерференцтерапия (1 поле)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УВЧ-терапия (1 поле)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Магнитотерапия низкочастотная (1 поле)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Магнитофорез (1 поле)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Индуктотермия (1 поле)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Микроволновая терапия (ДМВ, СМВ) (1 поле)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Микроволновая терапия (КВЧ) (1 точка)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Хромотерапия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УФО-терапия (1—2 поля)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ОКУФ-терапия (1—2 поля)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Лазеротерапия (1—2 точки, поле)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УЗ-терапия (1—2 поля)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Лекарственный ультрафонофорез (1—2 поля)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Лекарственный ультрафонофорез (3—4 поля и более)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Стимулирующие токи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Переменное электростатическое поле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Магнитолазеротерапия 1-го поля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Магнитовибротерапия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Нейромышечная стимуляция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Локальная криотерапия (1 сеанс)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600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Дарсонвализация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Вибротерапия ректальным датчиком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Лазеро-терапия ректальным датчиком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ЛОД-терапия со свето-стимуляцией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Термотерапия аппаратом «Интратерм»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Аппликация лечебной грязи (1 поле)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Аппликация лечебной грязи с ментолом (1 поле)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Аппликация лечебной грязи (2 поля)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Аппликация лечебной грязи с ментолом (2 поля)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Грязьэлектрофорез (лечебной грязи)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Грязьэлектрофорез (лечебной грязи с ментолом)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Сеанс УВТ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Прерывистая пневмокомпрессия нижних конечностей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Прерывистая пневмокомпрессия нижних конечностей, живота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Диагностика на стабилоплатформе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Кинезиотейпирование мелкого сустава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Кинезиотейпирование крупного сустава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Кинезиотейпирование верхней конечности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Кинезиотейпирование нижней конечности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Кинезиотейпирование передней брюшной стенки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Кинезиотейпирование спины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2100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Трансдермальный фармафорез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Электромиостимуляция (1 поле воздействия) (у детей)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Воздействие синусоидальными модулированными токами (СМТ) (3 поля) (у детей)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Воздействие магнитными полями (1 поле)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Ультразвуковая терапия (1 поле воздействия)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УЗ-Ингаляции, аэрозольтерапия, аэрозольэлектротерапия (1 сеанс)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Глубокая осцилляция (Хивамат) 10 минут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625481" w:rsidRDefault="00625481" w:rsidP="0062548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Хивамат-терапия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625481" w:rsidRDefault="00625481" w:rsidP="00625481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Теплолечение</w:t>
      </w:r>
    </w:p>
    <w:p w:rsidR="00625481" w:rsidRDefault="00625481" w:rsidP="00625481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Грязелечение, локальные аппликации (1 сеанс)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Теплолечение (парафин,озокерит-локальные аппликации) (1 сеанс)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800 руб.</w:t>
      </w:r>
    </w:p>
    <w:p w:rsidR="00625481" w:rsidRDefault="00625481" w:rsidP="00625481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Теплолечение (парафин,озокерит-локальные аппликации) (2 сеанса)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625481" w:rsidRDefault="00625481" w:rsidP="00625481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0" w:history="1">
        <w:r>
          <w:rPr>
            <w:rStyle w:val="a3"/>
            <w:rFonts w:ascii="Arial" w:hAnsi="Arial" w:cs="Arial"/>
            <w:color w:val="000000"/>
          </w:rPr>
          <w:t>Электрогрязелечение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625481" w:rsidRDefault="00625481" w:rsidP="00625481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Водолечение, бальнеотерапия</w:t>
      </w:r>
    </w:p>
    <w:p w:rsidR="00625481" w:rsidRDefault="00625481" w:rsidP="00625481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000000"/>
          </w:rPr>
          <w:t>Душ циркулярный (1 сеанс)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625481" w:rsidRDefault="00625481" w:rsidP="00625481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2" w:history="1">
        <w:r>
          <w:rPr>
            <w:rStyle w:val="a3"/>
            <w:rFonts w:ascii="Arial" w:hAnsi="Arial" w:cs="Arial"/>
            <w:color w:val="000000"/>
          </w:rPr>
          <w:t>Душ дождевой (1 сеанс)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3" w:history="1">
        <w:r>
          <w:rPr>
            <w:rStyle w:val="a3"/>
            <w:rFonts w:ascii="Arial" w:hAnsi="Arial" w:cs="Arial"/>
            <w:color w:val="000000"/>
          </w:rPr>
          <w:t>Душ восходящий (1 сеанс)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4" w:history="1">
        <w:r>
          <w:rPr>
            <w:rStyle w:val="a3"/>
            <w:rFonts w:ascii="Arial" w:hAnsi="Arial" w:cs="Arial"/>
            <w:color w:val="000000"/>
          </w:rPr>
          <w:t>Душ Шарко (1 сеанс)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625481" w:rsidRDefault="00625481" w:rsidP="00625481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5" w:history="1">
        <w:r>
          <w:rPr>
            <w:rStyle w:val="a3"/>
            <w:rFonts w:ascii="Arial" w:hAnsi="Arial" w:cs="Arial"/>
            <w:color w:val="000000"/>
          </w:rPr>
          <w:t>Душ-массаж подводный (1 сеанс)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625481" w:rsidRDefault="00625481" w:rsidP="00625481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6" w:history="1">
        <w:r>
          <w:rPr>
            <w:rStyle w:val="a3"/>
            <w:rFonts w:ascii="Arial" w:hAnsi="Arial" w:cs="Arial"/>
            <w:color w:val="000000"/>
          </w:rPr>
          <w:t>Ванны минеральные (йодо-бромные, радоновые, хлоридно-натриевые) (1 процедура)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625481" w:rsidRDefault="00625481" w:rsidP="00625481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7" w:history="1">
        <w:r>
          <w:rPr>
            <w:rStyle w:val="a3"/>
            <w:rFonts w:ascii="Arial" w:hAnsi="Arial" w:cs="Arial"/>
            <w:color w:val="000000"/>
          </w:rPr>
          <w:t>Ванны суховоздушные (углекислые) (1 процедура)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625481" w:rsidRDefault="00625481" w:rsidP="00625481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8" w:history="1">
        <w:r>
          <w:rPr>
            <w:rStyle w:val="a3"/>
            <w:rFonts w:ascii="Arial" w:hAnsi="Arial" w:cs="Arial"/>
            <w:color w:val="000000"/>
          </w:rPr>
          <w:t>Ванны аэромассажные (жемчужные) (1 процедура)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900 руб.</w:t>
      </w:r>
    </w:p>
    <w:p w:rsidR="00625481" w:rsidRDefault="00625481" w:rsidP="00625481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9" w:history="1">
        <w:r>
          <w:rPr>
            <w:rStyle w:val="a3"/>
            <w:rFonts w:ascii="Arial" w:hAnsi="Arial" w:cs="Arial"/>
            <w:color w:val="000000"/>
          </w:rPr>
          <w:t>Ванны вихревые ручные (1 процедура)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625481" w:rsidRDefault="00625481" w:rsidP="00625481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0" w:history="1">
        <w:r>
          <w:rPr>
            <w:rStyle w:val="a3"/>
            <w:rFonts w:ascii="Arial" w:hAnsi="Arial" w:cs="Arial"/>
            <w:color w:val="000000"/>
          </w:rPr>
          <w:t>Ванны вихревые ножные (1 процедура)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625481" w:rsidRDefault="00625481" w:rsidP="00625481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Ингаляции, фитотерапия</w:t>
      </w:r>
    </w:p>
    <w:p w:rsidR="00625481" w:rsidRDefault="00625481" w:rsidP="00625481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1" w:history="1">
        <w:r>
          <w:rPr>
            <w:rStyle w:val="a3"/>
            <w:rFonts w:ascii="Arial" w:hAnsi="Arial" w:cs="Arial"/>
            <w:color w:val="000000"/>
          </w:rPr>
          <w:t>Ингаляция с лекарственными препаратами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 руб.</w:t>
      </w:r>
    </w:p>
    <w:p w:rsidR="00625481" w:rsidRDefault="00625481" w:rsidP="00625481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2" w:history="1">
        <w:r>
          <w:rPr>
            <w:rStyle w:val="a3"/>
            <w:rFonts w:ascii="Arial" w:hAnsi="Arial" w:cs="Arial"/>
            <w:color w:val="000000"/>
          </w:rPr>
          <w:t>Ингаляция с гидрокортизоном или с дексаметазоном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625481" w:rsidRDefault="00625481" w:rsidP="00625481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3" w:history="1">
        <w:r>
          <w:rPr>
            <w:rStyle w:val="a3"/>
            <w:rFonts w:ascii="Arial" w:hAnsi="Arial" w:cs="Arial"/>
            <w:color w:val="000000"/>
          </w:rPr>
          <w:t>Ингаляции тепловлажные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4" w:history="1">
        <w:r>
          <w:rPr>
            <w:rStyle w:val="a3"/>
            <w:rFonts w:ascii="Arial" w:hAnsi="Arial" w:cs="Arial"/>
            <w:color w:val="000000"/>
          </w:rPr>
          <w:t>УЗ-ингаляции (1 сеанс)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5" w:history="1">
        <w:r>
          <w:rPr>
            <w:rStyle w:val="a3"/>
            <w:rFonts w:ascii="Arial" w:hAnsi="Arial" w:cs="Arial"/>
            <w:color w:val="000000"/>
          </w:rPr>
          <w:t>Аэрозольтерапия, электроаэрозольтерапия, УЗ-ингаляции (1 процедура)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ЛФК</w:t>
      </w:r>
    </w:p>
    <w:p w:rsidR="00625481" w:rsidRDefault="00625481" w:rsidP="00625481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6" w:history="1">
        <w:r>
          <w:rPr>
            <w:rStyle w:val="a3"/>
            <w:rFonts w:ascii="Arial" w:hAnsi="Arial" w:cs="Arial"/>
            <w:color w:val="000000"/>
          </w:rPr>
          <w:t>ЛФК в зале, индивидуальная (1 занятие)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625481" w:rsidRDefault="00625481" w:rsidP="00625481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7" w:history="1">
        <w:r>
          <w:rPr>
            <w:rStyle w:val="a3"/>
            <w:rFonts w:ascii="Arial" w:hAnsi="Arial" w:cs="Arial"/>
            <w:color w:val="000000"/>
          </w:rPr>
          <w:t>ЛФК в зале, групповая (1 занятие)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625481" w:rsidRDefault="00625481" w:rsidP="00625481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8" w:history="1">
        <w:r>
          <w:rPr>
            <w:rStyle w:val="a3"/>
            <w:rFonts w:ascii="Arial" w:hAnsi="Arial" w:cs="Arial"/>
            <w:color w:val="000000"/>
          </w:rPr>
          <w:t>Лечебная гимнастика индивидуальное занятие 10 мин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9" w:history="1">
        <w:r>
          <w:rPr>
            <w:rStyle w:val="a3"/>
            <w:rFonts w:ascii="Arial" w:hAnsi="Arial" w:cs="Arial"/>
            <w:color w:val="000000"/>
          </w:rPr>
          <w:t>Лечебная гимнастика индивидуальное занятие 20 мин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625481" w:rsidRDefault="00625481" w:rsidP="00625481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0" w:history="1">
        <w:r>
          <w:rPr>
            <w:rStyle w:val="a3"/>
            <w:rFonts w:ascii="Arial" w:hAnsi="Arial" w:cs="Arial"/>
            <w:color w:val="000000"/>
          </w:rPr>
          <w:t>Механотерапия в отделении реанимации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1" w:history="1">
        <w:r>
          <w:rPr>
            <w:rStyle w:val="a3"/>
            <w:rFonts w:ascii="Arial" w:hAnsi="Arial" w:cs="Arial"/>
            <w:color w:val="000000"/>
          </w:rPr>
          <w:t>Стабилотренинг с БОС (индивидуально)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625481" w:rsidRDefault="00625481" w:rsidP="00625481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2" w:history="1">
        <w:r>
          <w:rPr>
            <w:rStyle w:val="a3"/>
            <w:rFonts w:ascii="Arial" w:hAnsi="Arial" w:cs="Arial"/>
            <w:color w:val="000000"/>
          </w:rPr>
          <w:t>Тренировка на вертикализаторе, выполняемые в отделении реанимации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625481" w:rsidRDefault="00625481" w:rsidP="00625481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3" w:history="1">
        <w:r>
          <w:rPr>
            <w:rStyle w:val="a3"/>
            <w:rFonts w:ascii="Arial" w:hAnsi="Arial" w:cs="Arial"/>
            <w:color w:val="000000"/>
          </w:rPr>
          <w:t>Тренировки на вертикализаторе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625481" w:rsidRDefault="00625481" w:rsidP="00625481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4" w:history="1">
        <w:r>
          <w:rPr>
            <w:rStyle w:val="a3"/>
            <w:rFonts w:ascii="Arial" w:hAnsi="Arial" w:cs="Arial"/>
            <w:color w:val="000000"/>
          </w:rPr>
          <w:t>Тренировка ходьбы в мобильной разгрузке массы тела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625481" w:rsidRDefault="00625481" w:rsidP="00625481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5" w:history="1">
        <w:r>
          <w:rPr>
            <w:rStyle w:val="a3"/>
            <w:rFonts w:ascii="Arial" w:hAnsi="Arial" w:cs="Arial"/>
            <w:color w:val="000000"/>
          </w:rPr>
          <w:t>Сеанс ЛФК для детей до 3 лет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625481" w:rsidRDefault="00625481" w:rsidP="00625481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6" w:history="1">
        <w:r>
          <w:rPr>
            <w:rStyle w:val="a3"/>
            <w:rFonts w:ascii="Arial" w:hAnsi="Arial" w:cs="Arial"/>
            <w:color w:val="000000"/>
          </w:rPr>
          <w:t>Сеанс ЛФК для детей до 18 лет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625481" w:rsidRDefault="00625481" w:rsidP="00625481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Массаж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7" w:history="1">
        <w:r>
          <w:rPr>
            <w:rStyle w:val="a3"/>
            <w:rFonts w:ascii="Arial" w:hAnsi="Arial" w:cs="Arial"/>
            <w:color w:val="000000"/>
          </w:rPr>
          <w:t>Вакуумный массаж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8" w:history="1">
        <w:r>
          <w:rPr>
            <w:rStyle w:val="a3"/>
            <w:rFonts w:ascii="Arial" w:hAnsi="Arial" w:cs="Arial"/>
            <w:color w:val="000000"/>
          </w:rPr>
          <w:t>Массаж головы (лобно-височной и затылочно-теменной области)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9" w:history="1">
        <w:r>
          <w:rPr>
            <w:rStyle w:val="a3"/>
            <w:rFonts w:ascii="Arial" w:hAnsi="Arial" w:cs="Arial"/>
            <w:color w:val="000000"/>
          </w:rPr>
          <w:t>Массаж воротниковой зоны (задней поверхности шеи.спины до уровня IV грудного позвонка, передней поверхности грудной клетки до II ребра)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0" w:history="1">
        <w:r>
          <w:rPr>
            <w:rStyle w:val="a3"/>
            <w:rFonts w:ascii="Arial" w:hAnsi="Arial" w:cs="Arial"/>
            <w:color w:val="000000"/>
          </w:rPr>
          <w:t>Массаж шейно-грудного отдела позвоночника (задней поверхности шеи и спины до I поясничного позвонка от левой до правой задней подмышечной линии)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1" w:history="1">
        <w:r>
          <w:rPr>
            <w:rStyle w:val="a3"/>
            <w:rFonts w:ascii="Arial" w:hAnsi="Arial" w:cs="Arial"/>
            <w:color w:val="000000"/>
          </w:rPr>
          <w:t>Массаж области грудной клетки (области передней поверхности грудного клетки от передних границ надплечья до реберных дуг и области спины от VII до I поясничного позвонка)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2" w:history="1">
        <w:r>
          <w:rPr>
            <w:rStyle w:val="a3"/>
            <w:rFonts w:ascii="Arial" w:hAnsi="Arial" w:cs="Arial"/>
            <w:color w:val="000000"/>
          </w:rPr>
          <w:t>Массаж спины и поясничной области (от VII шейного позвонка до основания крестца и от левой до правой средней подмышечной линии)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3" w:history="1">
        <w:r>
          <w:rPr>
            <w:rStyle w:val="a3"/>
            <w:rFonts w:ascii="Arial" w:hAnsi="Arial" w:cs="Arial"/>
            <w:color w:val="000000"/>
          </w:rPr>
          <w:t>Массаж спины (от VIII шейного до I поясничного позвонка и от левой до правой средней подмышечной линии, у детей — включая пояснично-крестцовую область)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4" w:history="1">
        <w:r>
          <w:rPr>
            <w:rStyle w:val="a3"/>
            <w:rFonts w:ascii="Arial" w:hAnsi="Arial" w:cs="Arial"/>
            <w:color w:val="000000"/>
          </w:rPr>
          <w:t>Массаж мышц передней брюшной стенки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5" w:history="1">
        <w:r>
          <w:rPr>
            <w:rStyle w:val="a3"/>
            <w:rFonts w:ascii="Arial" w:hAnsi="Arial" w:cs="Arial"/>
            <w:color w:val="000000"/>
          </w:rPr>
          <w:t>Массаж пояснично-крестцовой области (от I поясничного позвонка до нижних ягодичных складок)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6" w:history="1">
        <w:r>
          <w:rPr>
            <w:rStyle w:val="a3"/>
            <w:rFonts w:ascii="Arial" w:hAnsi="Arial" w:cs="Arial"/>
            <w:color w:val="000000"/>
          </w:rPr>
          <w:t>Массаж кисти и предплечья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600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7" w:history="1">
        <w:r>
          <w:rPr>
            <w:rStyle w:val="a3"/>
            <w:rFonts w:ascii="Arial" w:hAnsi="Arial" w:cs="Arial"/>
            <w:color w:val="000000"/>
          </w:rPr>
          <w:t>Массаж нижней конечности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8" w:history="1">
        <w:r>
          <w:rPr>
            <w:rStyle w:val="a3"/>
            <w:rFonts w:ascii="Arial" w:hAnsi="Arial" w:cs="Arial"/>
            <w:color w:val="000000"/>
          </w:rPr>
          <w:t>Массаж стопы и голени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9" w:history="1">
        <w:r>
          <w:rPr>
            <w:rStyle w:val="a3"/>
            <w:rFonts w:ascii="Arial" w:hAnsi="Arial" w:cs="Arial"/>
            <w:color w:val="000000"/>
          </w:rPr>
          <w:t>Массаж верхней конечности, надплечья и области лопатки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0" w:history="1">
        <w:r>
          <w:rPr>
            <w:rStyle w:val="a3"/>
            <w:rFonts w:ascii="Arial" w:hAnsi="Arial" w:cs="Arial"/>
            <w:color w:val="000000"/>
          </w:rPr>
          <w:t>Массаж нижней конечности и поясницы (области стопы,голени, бедра, ягодичной и пояснично-крестцовой области)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1" w:history="1">
        <w:r>
          <w:rPr>
            <w:rStyle w:val="a3"/>
            <w:rFonts w:ascii="Arial" w:hAnsi="Arial" w:cs="Arial"/>
            <w:color w:val="000000"/>
          </w:rPr>
          <w:t>Массаж локтевого сустава (верхней трети предплечья,области локтевого сустава и нижней трети плеча)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2" w:history="1">
        <w:r>
          <w:rPr>
            <w:rStyle w:val="a3"/>
            <w:rFonts w:ascii="Arial" w:hAnsi="Arial" w:cs="Arial"/>
            <w:color w:val="000000"/>
          </w:rPr>
          <w:t>Массаж плечевого сустава (верхней трети плеча,области плечевого сустава и надплечья одноименной стороны)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3" w:history="1">
        <w:r>
          <w:rPr>
            <w:rStyle w:val="a3"/>
            <w:rFonts w:ascii="Arial" w:hAnsi="Arial" w:cs="Arial"/>
            <w:color w:val="000000"/>
          </w:rPr>
          <w:t>Массаж голеностопного сустава (проксимального отдела стопы, области голеностопного сустава и нижней трети)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4" w:history="1">
        <w:r>
          <w:rPr>
            <w:rStyle w:val="a3"/>
            <w:rFonts w:ascii="Arial" w:hAnsi="Arial" w:cs="Arial"/>
            <w:color w:val="000000"/>
          </w:rPr>
          <w:t>Массаж коленного сустава (верхней трети голени, области коленного сустава и нижней трети бедра)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5" w:history="1">
        <w:r>
          <w:rPr>
            <w:rStyle w:val="a3"/>
            <w:rFonts w:ascii="Arial" w:hAnsi="Arial" w:cs="Arial"/>
            <w:color w:val="000000"/>
          </w:rPr>
          <w:t>Массаж тазобедренного сустава и ягодичной области (одноименной стороны)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600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6" w:history="1">
        <w:r>
          <w:rPr>
            <w:rStyle w:val="a3"/>
            <w:rFonts w:ascii="Arial" w:hAnsi="Arial" w:cs="Arial"/>
            <w:color w:val="000000"/>
          </w:rPr>
          <w:t>Массаж области позвоночника (задней поверхности шеи, спины и пояснично-крестцовой области от левой до правой задней подмышечной линии)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7" w:history="1">
        <w:r>
          <w:rPr>
            <w:rStyle w:val="a3"/>
            <w:rFonts w:ascii="Arial" w:hAnsi="Arial" w:cs="Arial"/>
            <w:color w:val="000000"/>
          </w:rPr>
          <w:t>Массаж общий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8" w:history="1">
        <w:r>
          <w:rPr>
            <w:rStyle w:val="a3"/>
            <w:rFonts w:ascii="Arial" w:hAnsi="Arial" w:cs="Arial"/>
            <w:color w:val="000000"/>
          </w:rPr>
          <w:t>Классический массаж (1 единица — 10 минут)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9" w:history="1">
        <w:r>
          <w:rPr>
            <w:rStyle w:val="a3"/>
            <w:rFonts w:ascii="Arial" w:hAnsi="Arial" w:cs="Arial"/>
            <w:color w:val="000000"/>
          </w:rPr>
          <w:t>Сеанс массажа лечебного и лечебной гимнастики в возрасте 0—1 года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0" w:history="1">
        <w:r>
          <w:rPr>
            <w:rStyle w:val="a3"/>
            <w:rFonts w:ascii="Arial" w:hAnsi="Arial" w:cs="Arial"/>
            <w:color w:val="000000"/>
          </w:rPr>
          <w:t>Сеанс массажа лечебного у детей в возрасте от 1 года до 3 лет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1" w:history="1">
        <w:r>
          <w:rPr>
            <w:rStyle w:val="a3"/>
            <w:rFonts w:ascii="Arial" w:hAnsi="Arial" w:cs="Arial"/>
            <w:color w:val="000000"/>
          </w:rPr>
          <w:t>Сеанс массажа лечебного у детей в возрасте от 3 лет до 7 лет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2" w:history="1">
        <w:r>
          <w:rPr>
            <w:rStyle w:val="a3"/>
            <w:rFonts w:ascii="Arial" w:hAnsi="Arial" w:cs="Arial"/>
            <w:color w:val="000000"/>
          </w:rPr>
          <w:t>Сеанс массажа лечебного у детей в возрасте старше 7 лет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625481" w:rsidRDefault="00625481" w:rsidP="0062548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3" w:history="1">
        <w:r>
          <w:rPr>
            <w:rStyle w:val="a3"/>
            <w:rFonts w:ascii="Arial" w:hAnsi="Arial" w:cs="Arial"/>
            <w:color w:val="000000"/>
          </w:rPr>
          <w:t>Перкуссионный массаж грудной клетки (у детей)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625481" w:rsidRDefault="00625481" w:rsidP="00625481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Рефлексотерапия</w:t>
      </w:r>
    </w:p>
    <w:p w:rsidR="00625481" w:rsidRDefault="00625481" w:rsidP="0062548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4" w:history="1">
        <w:r>
          <w:rPr>
            <w:rStyle w:val="a3"/>
            <w:rFonts w:ascii="Arial" w:hAnsi="Arial" w:cs="Arial"/>
            <w:color w:val="000000"/>
          </w:rPr>
          <w:t>Инъекция в тригерные точки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625481" w:rsidRDefault="00625481" w:rsidP="0062548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5" w:history="1">
        <w:r>
          <w:rPr>
            <w:rStyle w:val="a3"/>
            <w:rFonts w:ascii="Arial" w:hAnsi="Arial" w:cs="Arial"/>
            <w:color w:val="000000"/>
          </w:rPr>
          <w:t>Классическая (корпоральная) иглотерапия (1 сеанс)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625481" w:rsidRDefault="00625481" w:rsidP="0062548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6" w:history="1">
        <w:r>
          <w:rPr>
            <w:rStyle w:val="a3"/>
            <w:rFonts w:ascii="Arial" w:hAnsi="Arial" w:cs="Arial"/>
            <w:color w:val="000000"/>
          </w:rPr>
          <w:t>Микроиглотерапия (1 сеанс)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625481" w:rsidRDefault="00625481" w:rsidP="0062548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7" w:history="1">
        <w:r>
          <w:rPr>
            <w:rStyle w:val="a3"/>
            <w:rFonts w:ascii="Arial" w:hAnsi="Arial" w:cs="Arial"/>
            <w:color w:val="000000"/>
          </w:rPr>
          <w:t>Поверхностная иглотерапия (1 сеанс)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625481" w:rsidRDefault="00625481" w:rsidP="0062548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8" w:history="1">
        <w:r>
          <w:rPr>
            <w:rStyle w:val="a3"/>
            <w:rFonts w:ascii="Arial" w:hAnsi="Arial" w:cs="Arial"/>
            <w:color w:val="000000"/>
          </w:rPr>
          <w:t>Иглорефлексотерапия табакокурения (1 сеанс)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625481" w:rsidRDefault="00625481" w:rsidP="0062548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9" w:history="1">
        <w:r>
          <w:rPr>
            <w:rStyle w:val="a3"/>
            <w:rFonts w:ascii="Arial" w:hAnsi="Arial" w:cs="Arial"/>
            <w:color w:val="000000"/>
          </w:rPr>
          <w:t>Фармакупунктура (1 сеанс)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625481" w:rsidRDefault="00625481" w:rsidP="0062548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0" w:history="1">
        <w:r>
          <w:rPr>
            <w:rStyle w:val="a3"/>
            <w:rFonts w:ascii="Arial" w:hAnsi="Arial" w:cs="Arial"/>
            <w:color w:val="000000"/>
          </w:rPr>
          <w:t>Аурикулярная акупунктура (1 сеанс)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625481" w:rsidRDefault="00625481" w:rsidP="0062548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1" w:history="1">
        <w:r>
          <w:rPr>
            <w:rStyle w:val="a3"/>
            <w:rFonts w:ascii="Arial" w:hAnsi="Arial" w:cs="Arial"/>
            <w:color w:val="000000"/>
          </w:rPr>
          <w:t>Прижигание полынными сигарами (Дзю-терапия) (1 сеанс)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625481" w:rsidRDefault="00625481" w:rsidP="0062548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2" w:history="1">
        <w:r>
          <w:rPr>
            <w:rStyle w:val="a3"/>
            <w:rFonts w:ascii="Arial" w:hAnsi="Arial" w:cs="Arial"/>
            <w:color w:val="000000"/>
          </w:rPr>
          <w:t>Рефлексодиагностика обычная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625481" w:rsidRDefault="00625481" w:rsidP="0062548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3" w:history="1">
        <w:r>
          <w:rPr>
            <w:rStyle w:val="a3"/>
            <w:rFonts w:ascii="Arial" w:hAnsi="Arial" w:cs="Arial"/>
            <w:color w:val="000000"/>
          </w:rPr>
          <w:t>Скальптерапия (краниопунктура)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625481" w:rsidRDefault="00625481" w:rsidP="0062548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4" w:history="1">
        <w:r>
          <w:rPr>
            <w:rStyle w:val="a3"/>
            <w:rFonts w:ascii="Arial" w:hAnsi="Arial" w:cs="Arial"/>
            <w:color w:val="000000"/>
          </w:rPr>
          <w:t>Аурикулотерапия (АТ)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2700 руб.</w:t>
      </w:r>
    </w:p>
    <w:p w:rsidR="00625481" w:rsidRDefault="00625481" w:rsidP="0062548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5" w:history="1">
        <w:r>
          <w:rPr>
            <w:rStyle w:val="a3"/>
            <w:rFonts w:ascii="Arial" w:hAnsi="Arial" w:cs="Arial"/>
            <w:color w:val="000000"/>
          </w:rPr>
          <w:t>Рефлексотерапия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2700 руб.</w:t>
      </w:r>
    </w:p>
    <w:p w:rsidR="00625481" w:rsidRDefault="00625481" w:rsidP="0062548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6" w:history="1">
        <w:r>
          <w:rPr>
            <w:rStyle w:val="a3"/>
            <w:rFonts w:ascii="Arial" w:hAnsi="Arial" w:cs="Arial"/>
            <w:color w:val="000000"/>
          </w:rPr>
          <w:t>Рефлексотерапия при заболеваниях кожи и подкожно-жировой клетчатки (Акупунктурный лифтинг)</w:t>
        </w:r>
      </w:hyperlink>
    </w:p>
    <w:p w:rsidR="00625481" w:rsidRDefault="00625481" w:rsidP="0062548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625481" w:rsidRDefault="00625481" w:rsidP="00625481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Мануальная терапия</w:t>
      </w:r>
    </w:p>
    <w:p w:rsidR="00625481" w:rsidRDefault="00625481" w:rsidP="00625481">
      <w:pPr>
        <w:numPr>
          <w:ilvl w:val="0"/>
          <w:numId w:val="8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37" w:history="1">
        <w:r>
          <w:rPr>
            <w:rStyle w:val="a3"/>
            <w:rFonts w:ascii="Arial" w:hAnsi="Arial" w:cs="Arial"/>
            <w:color w:val="000000"/>
          </w:rPr>
          <w:t>Мануальная терапия общая</w:t>
        </w:r>
      </w:hyperlink>
    </w:p>
    <w:p w:rsidR="00625481" w:rsidRDefault="00625481" w:rsidP="00625481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A4" w:rsidRDefault="00EF2FA4" w:rsidP="00FD39B0">
      <w:pPr>
        <w:spacing w:after="0" w:line="240" w:lineRule="auto"/>
      </w:pPr>
      <w:r>
        <w:separator/>
      </w:r>
    </w:p>
  </w:endnote>
  <w:endnote w:type="continuationSeparator" w:id="0">
    <w:p w:rsidR="00EF2FA4" w:rsidRDefault="00EF2FA4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A4" w:rsidRDefault="00EF2FA4" w:rsidP="00FD39B0">
      <w:pPr>
        <w:spacing w:after="0" w:line="240" w:lineRule="auto"/>
      </w:pPr>
      <w:r>
        <w:separator/>
      </w:r>
    </w:p>
  </w:footnote>
  <w:footnote w:type="continuationSeparator" w:id="0">
    <w:p w:rsidR="00EF2FA4" w:rsidRDefault="00EF2FA4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5D2"/>
    <w:multiLevelType w:val="multilevel"/>
    <w:tmpl w:val="1C4C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264DF"/>
    <w:multiLevelType w:val="multilevel"/>
    <w:tmpl w:val="12B6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14258"/>
    <w:multiLevelType w:val="multilevel"/>
    <w:tmpl w:val="B54C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D58A3"/>
    <w:multiLevelType w:val="multilevel"/>
    <w:tmpl w:val="4CF0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1798F"/>
    <w:multiLevelType w:val="multilevel"/>
    <w:tmpl w:val="69A0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14E2C"/>
    <w:multiLevelType w:val="multilevel"/>
    <w:tmpl w:val="4D8A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66A58"/>
    <w:multiLevelType w:val="multilevel"/>
    <w:tmpl w:val="DB32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415AE"/>
    <w:multiLevelType w:val="multilevel"/>
    <w:tmpl w:val="C77A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25481"/>
    <w:rsid w:val="006C3B08"/>
    <w:rsid w:val="00823672"/>
    <w:rsid w:val="00993794"/>
    <w:rsid w:val="00A669F8"/>
    <w:rsid w:val="00D131BB"/>
    <w:rsid w:val="00D32E5E"/>
    <w:rsid w:val="00D56530"/>
    <w:rsid w:val="00EE77A3"/>
    <w:rsid w:val="00EF2FA4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4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6254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625481"/>
  </w:style>
  <w:style w:type="character" w:styleId="a8">
    <w:name w:val="Strong"/>
    <w:basedOn w:val="a0"/>
    <w:uiPriority w:val="22"/>
    <w:qFormat/>
    <w:rsid w:val="00625481"/>
    <w:rPr>
      <w:b/>
      <w:bCs/>
    </w:rPr>
  </w:style>
  <w:style w:type="character" w:customStyle="1" w:styleId="js-title-readmore">
    <w:name w:val="js-title-readmore"/>
    <w:basedOn w:val="a0"/>
    <w:rsid w:val="0062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6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2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pb.zoon.ru/m/obschij_massazh/" TargetMode="External"/><Relationship Id="rId21" Type="http://schemas.openxmlformats.org/officeDocument/2006/relationships/hyperlink" Target="https://spb.zoon.ru/m/magnitoforez/" TargetMode="External"/><Relationship Id="rId42" Type="http://schemas.openxmlformats.org/officeDocument/2006/relationships/hyperlink" Target="https://spb.zoon.ru/m/teplolechenie_termoterapiya/" TargetMode="External"/><Relationship Id="rId63" Type="http://schemas.openxmlformats.org/officeDocument/2006/relationships/hyperlink" Target="https://spb.zoon.ru/m/lechenie_ultrazvukom/" TargetMode="External"/><Relationship Id="rId84" Type="http://schemas.openxmlformats.org/officeDocument/2006/relationships/hyperlink" Target="https://spb.zoon.ru/m/ingalyatsionnaya_terapiya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spb.zoon.ru/m/amplipulsterapiya_smt-terapiya/" TargetMode="External"/><Relationship Id="rId107" Type="http://schemas.openxmlformats.org/officeDocument/2006/relationships/hyperlink" Target="https://spb.zoon.ru/m/vaktsinatsiya_vzroslyh/" TargetMode="External"/><Relationship Id="rId11" Type="http://schemas.openxmlformats.org/officeDocument/2006/relationships/hyperlink" Target="https://spb.zoon.ru/m/chreskozhnaya_elektronejrostimulyatsiya_chens/" TargetMode="External"/><Relationship Id="rId32" Type="http://schemas.openxmlformats.org/officeDocument/2006/relationships/hyperlink" Target="https://spb.zoon.ru/m/vaktsinatsiya_vzroslyh/" TargetMode="External"/><Relationship Id="rId37" Type="http://schemas.openxmlformats.org/officeDocument/2006/relationships/hyperlink" Target="https://spb.zoon.ru/m/lokalnaya_krioterapiya/" TargetMode="External"/><Relationship Id="rId53" Type="http://schemas.openxmlformats.org/officeDocument/2006/relationships/hyperlink" Target="https://spb.zoon.ru/m/kineziotejpirovanie/" TargetMode="External"/><Relationship Id="rId58" Type="http://schemas.openxmlformats.org/officeDocument/2006/relationships/hyperlink" Target="https://spb.zoon.ru/m/kineziotejpirovanie/" TargetMode="External"/><Relationship Id="rId74" Type="http://schemas.openxmlformats.org/officeDocument/2006/relationships/hyperlink" Target="https://spb.zoon.ru/m/dush_sharko/" TargetMode="External"/><Relationship Id="rId79" Type="http://schemas.openxmlformats.org/officeDocument/2006/relationships/hyperlink" Target="https://spb.zoon.ru/m/vanna_dlya_ruk/" TargetMode="External"/><Relationship Id="rId102" Type="http://schemas.openxmlformats.org/officeDocument/2006/relationships/hyperlink" Target="https://spb.zoon.ru/m/massazh_spiny/" TargetMode="External"/><Relationship Id="rId123" Type="http://schemas.openxmlformats.org/officeDocument/2006/relationships/hyperlink" Target="https://spb.zoon.ru/m/massazh_grudi/" TargetMode="External"/><Relationship Id="rId128" Type="http://schemas.openxmlformats.org/officeDocument/2006/relationships/hyperlink" Target="https://spb.zoon.ru/m/vaktsinatsiya_vzroslyh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spb.zoon.ru/m/vaktsinatsiya_vzroslyh/" TargetMode="External"/><Relationship Id="rId95" Type="http://schemas.openxmlformats.org/officeDocument/2006/relationships/hyperlink" Target="https://spb.zoon.ru/m/vaktsinatsiya_detej/" TargetMode="External"/><Relationship Id="rId22" Type="http://schemas.openxmlformats.org/officeDocument/2006/relationships/hyperlink" Target="https://spb.zoon.ru/m/induktotermiya/" TargetMode="External"/><Relationship Id="rId27" Type="http://schemas.openxmlformats.org/officeDocument/2006/relationships/hyperlink" Target="https://spb.zoon.ru/m/okuf-terapiya_kvarts/" TargetMode="External"/><Relationship Id="rId43" Type="http://schemas.openxmlformats.org/officeDocument/2006/relationships/hyperlink" Target="https://spb.zoon.ru/m/gryazelechenie/" TargetMode="External"/><Relationship Id="rId48" Type="http://schemas.openxmlformats.org/officeDocument/2006/relationships/hyperlink" Target="https://spb.zoon.ru/m/gryazelechenie/" TargetMode="External"/><Relationship Id="rId64" Type="http://schemas.openxmlformats.org/officeDocument/2006/relationships/hyperlink" Target="https://spb.zoon.ru/m/ingalyatsionnaya_terapiya/" TargetMode="External"/><Relationship Id="rId69" Type="http://schemas.openxmlformats.org/officeDocument/2006/relationships/hyperlink" Target="https://spb.zoon.ru/m/ozokeritolechenie/" TargetMode="External"/><Relationship Id="rId113" Type="http://schemas.openxmlformats.org/officeDocument/2006/relationships/hyperlink" Target="https://spb.zoon.ru/m/massazh_goleni/" TargetMode="External"/><Relationship Id="rId118" Type="http://schemas.openxmlformats.org/officeDocument/2006/relationships/hyperlink" Target="https://spb.zoon.ru/m/klassicheskij_massazh/" TargetMode="External"/><Relationship Id="rId134" Type="http://schemas.openxmlformats.org/officeDocument/2006/relationships/hyperlink" Target="https://spb.zoon.ru/m/aurikulopunktura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spb.zoon.ru/m/vanna_dlya_nog/" TargetMode="External"/><Relationship Id="rId85" Type="http://schemas.openxmlformats.org/officeDocument/2006/relationships/hyperlink" Target="https://spb.zoon.ru/m/ingalyatsionnaya_terapiya/" TargetMode="External"/><Relationship Id="rId12" Type="http://schemas.openxmlformats.org/officeDocument/2006/relationships/hyperlink" Target="https://spb.zoon.ru/m/diadinamoterapiya_ddt-terapiya/" TargetMode="External"/><Relationship Id="rId17" Type="http://schemas.openxmlformats.org/officeDocument/2006/relationships/hyperlink" Target="https://spb.zoon.ru/m/amplipulsterapiya_smt-terapiya/" TargetMode="External"/><Relationship Id="rId33" Type="http://schemas.openxmlformats.org/officeDocument/2006/relationships/hyperlink" Target="https://spb.zoon.ru/m/vaktsinatsiya_vzroslyh/" TargetMode="External"/><Relationship Id="rId38" Type="http://schemas.openxmlformats.org/officeDocument/2006/relationships/hyperlink" Target="https://spb.zoon.ru/m/darsonvalizatsiya/" TargetMode="External"/><Relationship Id="rId59" Type="http://schemas.openxmlformats.org/officeDocument/2006/relationships/hyperlink" Target="https://spb.zoon.ru/m/vaktsinatsiya_vzroslyh/" TargetMode="External"/><Relationship Id="rId103" Type="http://schemas.openxmlformats.org/officeDocument/2006/relationships/hyperlink" Target="https://spb.zoon.ru/m/massazh_spiny/" TargetMode="External"/><Relationship Id="rId108" Type="http://schemas.openxmlformats.org/officeDocument/2006/relationships/hyperlink" Target="https://spb.zoon.ru/m/massazh_goleni/" TargetMode="External"/><Relationship Id="rId124" Type="http://schemas.openxmlformats.org/officeDocument/2006/relationships/hyperlink" Target="https://spb.zoon.ru/m/vaktsinatsiya_vzroslyh/" TargetMode="External"/><Relationship Id="rId129" Type="http://schemas.openxmlformats.org/officeDocument/2006/relationships/hyperlink" Target="https://spb.zoon.ru/m/vaktsinatsiya_vzroslyh/" TargetMode="External"/><Relationship Id="rId54" Type="http://schemas.openxmlformats.org/officeDocument/2006/relationships/hyperlink" Target="https://spb.zoon.ru/m/kineziotejpirovanie/" TargetMode="External"/><Relationship Id="rId70" Type="http://schemas.openxmlformats.org/officeDocument/2006/relationships/hyperlink" Target="https://spb.zoon.ru/m/teplolechenie_termoterapiya/" TargetMode="External"/><Relationship Id="rId75" Type="http://schemas.openxmlformats.org/officeDocument/2006/relationships/hyperlink" Target="https://spb.zoon.ru/m/podvodnyj_dush-massazh/" TargetMode="External"/><Relationship Id="rId91" Type="http://schemas.openxmlformats.org/officeDocument/2006/relationships/hyperlink" Target="https://spb.zoon.ru/m/individualnoe_zanyatie_lfk/" TargetMode="External"/><Relationship Id="rId96" Type="http://schemas.openxmlformats.org/officeDocument/2006/relationships/hyperlink" Target="https://spb.zoon.ru/m/vaktsinatsiya_detej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spb.zoon.ru/m/smv-terapiya_santimetrovaya/" TargetMode="External"/><Relationship Id="rId28" Type="http://schemas.openxmlformats.org/officeDocument/2006/relationships/hyperlink" Target="https://spb.zoon.ru/m/lazeroterapiya-988c/" TargetMode="External"/><Relationship Id="rId49" Type="http://schemas.openxmlformats.org/officeDocument/2006/relationships/hyperlink" Target="https://spb.zoon.ru/m/udarno-volnovaya_terapiya/" TargetMode="External"/><Relationship Id="rId114" Type="http://schemas.openxmlformats.org/officeDocument/2006/relationships/hyperlink" Target="https://spb.zoon.ru/m/massazh_goleni/" TargetMode="External"/><Relationship Id="rId119" Type="http://schemas.openxmlformats.org/officeDocument/2006/relationships/hyperlink" Target="https://spb.zoon.ru/m/massazh_lechebnyj/" TargetMode="External"/><Relationship Id="rId44" Type="http://schemas.openxmlformats.org/officeDocument/2006/relationships/hyperlink" Target="https://spb.zoon.ru/m/gryazelechenie/" TargetMode="External"/><Relationship Id="rId60" Type="http://schemas.openxmlformats.org/officeDocument/2006/relationships/hyperlink" Target="https://spb.zoon.ru/m/elektrostimulyatsiya_myshts_elektromiostimulyatsiya/" TargetMode="External"/><Relationship Id="rId65" Type="http://schemas.openxmlformats.org/officeDocument/2006/relationships/hyperlink" Target="https://spb.zoon.ru/m/vaktsinatsiya_vzroslyh/" TargetMode="External"/><Relationship Id="rId81" Type="http://schemas.openxmlformats.org/officeDocument/2006/relationships/hyperlink" Target="https://spb.zoon.ru/m/lekarstvennaya_ingalyatsiya/" TargetMode="External"/><Relationship Id="rId86" Type="http://schemas.openxmlformats.org/officeDocument/2006/relationships/hyperlink" Target="https://spb.zoon.ru/m/individualnoe_zanyatie_lfk/" TargetMode="External"/><Relationship Id="rId130" Type="http://schemas.openxmlformats.org/officeDocument/2006/relationships/hyperlink" Target="https://spb.zoon.ru/m/aurikulopunktura/" TargetMode="External"/><Relationship Id="rId135" Type="http://schemas.openxmlformats.org/officeDocument/2006/relationships/hyperlink" Target="https://spb.zoon.ru/m/vaktsinatsiya_vzroslyh/" TargetMode="External"/><Relationship Id="rId13" Type="http://schemas.openxmlformats.org/officeDocument/2006/relationships/hyperlink" Target="https://spb.zoon.ru/m/diadinamoterapiya_ddt-terapiya/" TargetMode="External"/><Relationship Id="rId18" Type="http://schemas.openxmlformats.org/officeDocument/2006/relationships/hyperlink" Target="https://spb.zoon.ru/m/interferentsterapiya/" TargetMode="External"/><Relationship Id="rId39" Type="http://schemas.openxmlformats.org/officeDocument/2006/relationships/hyperlink" Target="https://spb.zoon.ru/m/vibroterapiya/" TargetMode="External"/><Relationship Id="rId109" Type="http://schemas.openxmlformats.org/officeDocument/2006/relationships/hyperlink" Target="https://spb.zoon.ru/m/vaktsinatsiya_vzroslyh/" TargetMode="External"/><Relationship Id="rId34" Type="http://schemas.openxmlformats.org/officeDocument/2006/relationships/hyperlink" Target="https://spb.zoon.ru/m/magnitno-lazernaya_terapiya/" TargetMode="External"/><Relationship Id="rId50" Type="http://schemas.openxmlformats.org/officeDocument/2006/relationships/hyperlink" Target="https://spb.zoon.ru/m/vaktsinatsiya_vzroslyh/" TargetMode="External"/><Relationship Id="rId55" Type="http://schemas.openxmlformats.org/officeDocument/2006/relationships/hyperlink" Target="https://spb.zoon.ru/m/kineziotejpirovanie/" TargetMode="External"/><Relationship Id="rId76" Type="http://schemas.openxmlformats.org/officeDocument/2006/relationships/hyperlink" Target="https://spb.zoon.ru/m/radonovaya_vanna/" TargetMode="External"/><Relationship Id="rId97" Type="http://schemas.openxmlformats.org/officeDocument/2006/relationships/hyperlink" Target="https://spb.zoon.ru/m/vakuumnyj_massazh/" TargetMode="External"/><Relationship Id="rId104" Type="http://schemas.openxmlformats.org/officeDocument/2006/relationships/hyperlink" Target="https://spb.zoon.ru/m/vaktsinatsiya_vzroslyh/" TargetMode="External"/><Relationship Id="rId120" Type="http://schemas.openxmlformats.org/officeDocument/2006/relationships/hyperlink" Target="https://spb.zoon.ru/m/massazh_lechebnyj/" TargetMode="External"/><Relationship Id="rId125" Type="http://schemas.openxmlformats.org/officeDocument/2006/relationships/hyperlink" Target="https://spb.zoon.ru/m/vaktsinatsiya_vzroslyh/" TargetMode="External"/><Relationship Id="rId7" Type="http://schemas.openxmlformats.org/officeDocument/2006/relationships/hyperlink" Target="https://spb.zoon.ru/m/galvanizatsiya/" TargetMode="External"/><Relationship Id="rId71" Type="http://schemas.openxmlformats.org/officeDocument/2006/relationships/hyperlink" Target="https://spb.zoon.ru/m/tsirkulyarnyj_dush/" TargetMode="External"/><Relationship Id="rId92" Type="http://schemas.openxmlformats.org/officeDocument/2006/relationships/hyperlink" Target="https://spb.zoon.ru/m/vaktsinatsiya_vzroslyh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pb.zoon.ru/m/lechenie_ultrazvukom/" TargetMode="External"/><Relationship Id="rId24" Type="http://schemas.openxmlformats.org/officeDocument/2006/relationships/hyperlink" Target="https://spb.zoon.ru/m/kvch-terapiya_krajne_vysokochastotnaya/" TargetMode="External"/><Relationship Id="rId40" Type="http://schemas.openxmlformats.org/officeDocument/2006/relationships/hyperlink" Target="https://spb.zoon.ru/m/lazeroterapiya_rektalno/" TargetMode="External"/><Relationship Id="rId45" Type="http://schemas.openxmlformats.org/officeDocument/2006/relationships/hyperlink" Target="https://spb.zoon.ru/m/gryazelechenie/" TargetMode="External"/><Relationship Id="rId66" Type="http://schemas.openxmlformats.org/officeDocument/2006/relationships/hyperlink" Target="https://spb.zoon.ru/m/vaktsinatsiya_vzroslyh/" TargetMode="External"/><Relationship Id="rId87" Type="http://schemas.openxmlformats.org/officeDocument/2006/relationships/hyperlink" Target="https://spb.zoon.ru/m/gruppovoe_zanyatie_lfk/" TargetMode="External"/><Relationship Id="rId110" Type="http://schemas.openxmlformats.org/officeDocument/2006/relationships/hyperlink" Target="https://spb.zoon.ru/m/massazh_goleni/" TargetMode="External"/><Relationship Id="rId115" Type="http://schemas.openxmlformats.org/officeDocument/2006/relationships/hyperlink" Target="https://spb.zoon.ru/m/massazh_yagodits/" TargetMode="External"/><Relationship Id="rId131" Type="http://schemas.openxmlformats.org/officeDocument/2006/relationships/hyperlink" Target="https://spb.zoon.ru/m/moksoterapiya/" TargetMode="External"/><Relationship Id="rId136" Type="http://schemas.openxmlformats.org/officeDocument/2006/relationships/hyperlink" Target="https://spb.zoon.ru/m/vaktsinatsiya_vzroslyh/" TargetMode="External"/><Relationship Id="rId61" Type="http://schemas.openxmlformats.org/officeDocument/2006/relationships/hyperlink" Target="https://spb.zoon.ru/m/amplipulsterapiya_smt-terapiya/" TargetMode="External"/><Relationship Id="rId82" Type="http://schemas.openxmlformats.org/officeDocument/2006/relationships/hyperlink" Target="https://spb.zoon.ru/m/ingalyatsionnaya_terapiya/" TargetMode="External"/><Relationship Id="rId19" Type="http://schemas.openxmlformats.org/officeDocument/2006/relationships/hyperlink" Target="https://spb.zoon.ru/m/uvch-terapiya_ultravysokochastotnaya/" TargetMode="External"/><Relationship Id="rId14" Type="http://schemas.openxmlformats.org/officeDocument/2006/relationships/hyperlink" Target="https://spb.zoon.ru/m/diadinamoterapiya_ddt-terapiya/" TargetMode="External"/><Relationship Id="rId30" Type="http://schemas.openxmlformats.org/officeDocument/2006/relationships/hyperlink" Target="https://spb.zoon.ru/m/fonoforez/" TargetMode="External"/><Relationship Id="rId35" Type="http://schemas.openxmlformats.org/officeDocument/2006/relationships/hyperlink" Target="https://spb.zoon.ru/m/magnitoterapiya/" TargetMode="External"/><Relationship Id="rId56" Type="http://schemas.openxmlformats.org/officeDocument/2006/relationships/hyperlink" Target="https://spb.zoon.ru/m/kineziotejpirovanie/" TargetMode="External"/><Relationship Id="rId77" Type="http://schemas.openxmlformats.org/officeDocument/2006/relationships/hyperlink" Target="https://spb.zoon.ru/m/suhovozdushnaya_vanna/" TargetMode="External"/><Relationship Id="rId100" Type="http://schemas.openxmlformats.org/officeDocument/2006/relationships/hyperlink" Target="https://spb.zoon.ru/m/massazh_grudi/" TargetMode="External"/><Relationship Id="rId105" Type="http://schemas.openxmlformats.org/officeDocument/2006/relationships/hyperlink" Target="https://spb.zoon.ru/m/massazh_yagodits/" TargetMode="External"/><Relationship Id="rId126" Type="http://schemas.openxmlformats.org/officeDocument/2006/relationships/hyperlink" Target="https://spb.zoon.ru/m/igloukalyvanie/" TargetMode="External"/><Relationship Id="rId8" Type="http://schemas.openxmlformats.org/officeDocument/2006/relationships/hyperlink" Target="https://spb.zoon.ru/m/elektroforez_lekarstvennyj/" TargetMode="External"/><Relationship Id="rId51" Type="http://schemas.openxmlformats.org/officeDocument/2006/relationships/hyperlink" Target="https://spb.zoon.ru/m/vaktsinatsiya_vzroslyh/" TargetMode="External"/><Relationship Id="rId72" Type="http://schemas.openxmlformats.org/officeDocument/2006/relationships/hyperlink" Target="https://spb.zoon.ru/m/nishodyaschij_dush/" TargetMode="External"/><Relationship Id="rId93" Type="http://schemas.openxmlformats.org/officeDocument/2006/relationships/hyperlink" Target="https://spb.zoon.ru/m/vaktsinatsiya_vzroslyh/" TargetMode="External"/><Relationship Id="rId98" Type="http://schemas.openxmlformats.org/officeDocument/2006/relationships/hyperlink" Target="https://spb.zoon.ru/m/massazh_golovy/" TargetMode="External"/><Relationship Id="rId121" Type="http://schemas.openxmlformats.org/officeDocument/2006/relationships/hyperlink" Target="https://spb.zoon.ru/m/massazh_lechebnyj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pb.zoon.ru/m/hromoterapiya/" TargetMode="External"/><Relationship Id="rId46" Type="http://schemas.openxmlformats.org/officeDocument/2006/relationships/hyperlink" Target="https://spb.zoon.ru/m/gryazelechenie/" TargetMode="External"/><Relationship Id="rId67" Type="http://schemas.openxmlformats.org/officeDocument/2006/relationships/hyperlink" Target="https://spb.zoon.ru/m/gryazelechenie/" TargetMode="External"/><Relationship Id="rId116" Type="http://schemas.openxmlformats.org/officeDocument/2006/relationships/hyperlink" Target="https://spb.zoon.ru/m/massazh_spiny/" TargetMode="External"/><Relationship Id="rId137" Type="http://schemas.openxmlformats.org/officeDocument/2006/relationships/hyperlink" Target="https://spb.zoon.ru/m/vaktsinatsiya_vzroslyh/" TargetMode="External"/><Relationship Id="rId20" Type="http://schemas.openxmlformats.org/officeDocument/2006/relationships/hyperlink" Target="https://spb.zoon.ru/m/nizkochastotnaya_magnitoterapiya/" TargetMode="External"/><Relationship Id="rId41" Type="http://schemas.openxmlformats.org/officeDocument/2006/relationships/hyperlink" Target="https://spb.zoon.ru/m/lod-terapiya/" TargetMode="External"/><Relationship Id="rId62" Type="http://schemas.openxmlformats.org/officeDocument/2006/relationships/hyperlink" Target="https://spb.zoon.ru/m/magnitoterapiya/" TargetMode="External"/><Relationship Id="rId83" Type="http://schemas.openxmlformats.org/officeDocument/2006/relationships/hyperlink" Target="https://spb.zoon.ru/m/ingalyatsionnaya_terapiya/" TargetMode="External"/><Relationship Id="rId88" Type="http://schemas.openxmlformats.org/officeDocument/2006/relationships/hyperlink" Target="https://spb.zoon.ru/m/individualnoe_zanyatie_lfk/" TargetMode="External"/><Relationship Id="rId111" Type="http://schemas.openxmlformats.org/officeDocument/2006/relationships/hyperlink" Target="https://spb.zoon.ru/m/vaktsinatsiya_vzroslyh/" TargetMode="External"/><Relationship Id="rId132" Type="http://schemas.openxmlformats.org/officeDocument/2006/relationships/hyperlink" Target="https://spb.zoon.ru/m/vaktsinatsiya_vzroslyh/" TargetMode="External"/><Relationship Id="rId15" Type="http://schemas.openxmlformats.org/officeDocument/2006/relationships/hyperlink" Target="https://spb.zoon.ru/m/diadinamoterapiya_ddt-terapiya/" TargetMode="External"/><Relationship Id="rId36" Type="http://schemas.openxmlformats.org/officeDocument/2006/relationships/hyperlink" Target="https://spb.zoon.ru/m/vaktsinatsiya_vzroslyh/" TargetMode="External"/><Relationship Id="rId57" Type="http://schemas.openxmlformats.org/officeDocument/2006/relationships/hyperlink" Target="https://spb.zoon.ru/m/kineziotejpirovanie/" TargetMode="External"/><Relationship Id="rId106" Type="http://schemas.openxmlformats.org/officeDocument/2006/relationships/hyperlink" Target="https://spb.zoon.ru/m/massazh_kistej/" TargetMode="External"/><Relationship Id="rId127" Type="http://schemas.openxmlformats.org/officeDocument/2006/relationships/hyperlink" Target="https://spb.zoon.ru/m/vaktsinatsiya_vzroslyh/" TargetMode="External"/><Relationship Id="rId10" Type="http://schemas.openxmlformats.org/officeDocument/2006/relationships/hyperlink" Target="https://spb.zoon.ru/m/chreskozhnaya_elektronejrostimulyatsiya_chens/" TargetMode="External"/><Relationship Id="rId31" Type="http://schemas.openxmlformats.org/officeDocument/2006/relationships/hyperlink" Target="https://spb.zoon.ru/m/fonoforez/" TargetMode="External"/><Relationship Id="rId52" Type="http://schemas.openxmlformats.org/officeDocument/2006/relationships/hyperlink" Target="https://spb.zoon.ru/m/vaktsinatsiya_vzroslyh/" TargetMode="External"/><Relationship Id="rId73" Type="http://schemas.openxmlformats.org/officeDocument/2006/relationships/hyperlink" Target="https://spb.zoon.ru/m/voshodyaschij_dush/" TargetMode="External"/><Relationship Id="rId78" Type="http://schemas.openxmlformats.org/officeDocument/2006/relationships/hyperlink" Target="https://spb.zoon.ru/m/zhemchuzhnaya_vanna/" TargetMode="External"/><Relationship Id="rId94" Type="http://schemas.openxmlformats.org/officeDocument/2006/relationships/hyperlink" Target="https://spb.zoon.ru/m/vaktsinatsiya_vzroslyh/" TargetMode="External"/><Relationship Id="rId99" Type="http://schemas.openxmlformats.org/officeDocument/2006/relationships/hyperlink" Target="https://spb.zoon.ru/m/massazh_grudi/" TargetMode="External"/><Relationship Id="rId101" Type="http://schemas.openxmlformats.org/officeDocument/2006/relationships/hyperlink" Target="https://spb.zoon.ru/m/massazh_grudi/" TargetMode="External"/><Relationship Id="rId122" Type="http://schemas.openxmlformats.org/officeDocument/2006/relationships/hyperlink" Target="https://spb.zoon.ru/m/massazh_lechebny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b.zoon.ru/m/elektroforez_lekarstvennyj/" TargetMode="External"/><Relationship Id="rId26" Type="http://schemas.openxmlformats.org/officeDocument/2006/relationships/hyperlink" Target="https://spb.zoon.ru/m/ufo-terapiya/" TargetMode="External"/><Relationship Id="rId47" Type="http://schemas.openxmlformats.org/officeDocument/2006/relationships/hyperlink" Target="https://spb.zoon.ru/m/gryazelechenie/" TargetMode="External"/><Relationship Id="rId68" Type="http://schemas.openxmlformats.org/officeDocument/2006/relationships/hyperlink" Target="https://spb.zoon.ru/m/ozokeritolechenie/" TargetMode="External"/><Relationship Id="rId89" Type="http://schemas.openxmlformats.org/officeDocument/2006/relationships/hyperlink" Target="https://spb.zoon.ru/m/individualnoe_zanyatie_lfk/" TargetMode="External"/><Relationship Id="rId112" Type="http://schemas.openxmlformats.org/officeDocument/2006/relationships/hyperlink" Target="https://spb.zoon.ru/m/vaktsinatsiya_vzroslyh/" TargetMode="External"/><Relationship Id="rId133" Type="http://schemas.openxmlformats.org/officeDocument/2006/relationships/hyperlink" Target="https://spb.zoon.ru/m/vaktsinatsiya_vzrosl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2019-07-19T07:17:00Z</dcterms:created>
  <dcterms:modified xsi:type="dcterms:W3CDTF">2019-07-19T07:17:00Z</dcterms:modified>
</cp:coreProperties>
</file>