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48" w:rsidRDefault="00E96B48" w:rsidP="00E96B48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Невролог</w:t>
      </w:r>
    </w:p>
    <w:p w:rsidR="00E96B48" w:rsidRDefault="00E96B48" w:rsidP="00E96B48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" w:history="1">
        <w:r>
          <w:rPr>
            <w:rStyle w:val="a3"/>
            <w:rFonts w:ascii="Arial" w:hAnsi="Arial" w:cs="Arial"/>
            <w:color w:val="000000"/>
          </w:rPr>
          <w:t>Консультация врача невролога, кандидата медицинских наук Пирской Т.Н.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мин.</w:t>
      </w:r>
    </w:p>
    <w:p w:rsidR="00E96B48" w:rsidRDefault="00E96B48" w:rsidP="00E96B48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" w:history="1">
        <w:r>
          <w:rPr>
            <w:rStyle w:val="a3"/>
            <w:rFonts w:ascii="Arial" w:hAnsi="Arial" w:cs="Arial"/>
            <w:color w:val="000000"/>
          </w:rPr>
          <w:t>Повторная консультация врача невролога, кандидата медицинских наук Пирской Т.Н.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2800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мин.</w:t>
      </w:r>
    </w:p>
    <w:p w:rsidR="00E96B48" w:rsidRDefault="00E96B48" w:rsidP="00E96B48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" w:history="1">
        <w:r>
          <w:rPr>
            <w:rStyle w:val="a3"/>
            <w:rFonts w:ascii="Arial" w:hAnsi="Arial" w:cs="Arial"/>
            <w:color w:val="000000"/>
          </w:rPr>
          <w:t>Консультация психоневролога, Сурановой И.В.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Первичная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2800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мин.</w:t>
      </w:r>
    </w:p>
    <w:p w:rsidR="00E96B48" w:rsidRDefault="00E96B48" w:rsidP="00E96B48">
      <w:pPr>
        <w:numPr>
          <w:ilvl w:val="0"/>
          <w:numId w:val="1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0" w:history="1">
        <w:r>
          <w:rPr>
            <w:rStyle w:val="a3"/>
            <w:rFonts w:ascii="Arial" w:hAnsi="Arial" w:cs="Arial"/>
            <w:color w:val="000000"/>
          </w:rPr>
          <w:t>Консультация психоневролога, Сурановой И.В.</w:t>
        </w:r>
      </w:hyperlink>
    </w:p>
    <w:p w:rsidR="00E96B48" w:rsidRDefault="00E96B48" w:rsidP="00E96B48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270" w:lineRule="atLeast"/>
        <w:ind w:right="-150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Повторная</w:t>
      </w:r>
    </w:p>
    <w:p w:rsidR="00E96B48" w:rsidRDefault="00E96B48" w:rsidP="00E96B48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2600 руб.</w:t>
      </w:r>
    </w:p>
    <w:p w:rsidR="00E96B48" w:rsidRDefault="00E96B48" w:rsidP="00E96B48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мин.</w:t>
      </w:r>
    </w:p>
    <w:p w:rsidR="00E96B48" w:rsidRDefault="00E96B48" w:rsidP="00E96B48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Гидрокомплекс</w:t>
      </w:r>
    </w:p>
    <w:p w:rsidR="00E96B48" w:rsidRDefault="00E96B48" w:rsidP="00E96B4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" w:history="1">
        <w:r>
          <w:rPr>
            <w:rStyle w:val="a3"/>
            <w:rFonts w:ascii="Arial" w:hAnsi="Arial" w:cs="Arial"/>
            <w:color w:val="000000"/>
          </w:rPr>
          <w:t>Гидромассаж, аэромассаж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40 мин.</w:t>
      </w:r>
    </w:p>
    <w:p w:rsidR="00E96B48" w:rsidRDefault="00E96B48" w:rsidP="00E96B4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С фитокомплексом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Масла, травяные настои, солевые добавки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lastRenderedPageBreak/>
        <w:t>800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40 мин.</w:t>
      </w:r>
    </w:p>
    <w:p w:rsidR="00E96B48" w:rsidRDefault="00E96B48" w:rsidP="00E96B48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Косметология</w:t>
      </w:r>
    </w:p>
    <w:p w:rsidR="00E96B48" w:rsidRDefault="00E96B48" w:rsidP="00E96B48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" w:history="1">
        <w:r>
          <w:rPr>
            <w:rStyle w:val="a3"/>
            <w:rFonts w:ascii="Arial" w:hAnsi="Arial" w:cs="Arial"/>
            <w:color w:val="000000"/>
          </w:rPr>
          <w:t>Чистка лица комбинированная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E96B48" w:rsidRDefault="00E96B48" w:rsidP="00E96B48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" w:history="1">
        <w:r>
          <w:rPr>
            <w:rStyle w:val="a3"/>
            <w:rFonts w:ascii="Arial" w:hAnsi="Arial" w:cs="Arial"/>
            <w:color w:val="000000"/>
          </w:rPr>
          <w:t>Коррекция формы бровей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 руб.</w:t>
      </w:r>
    </w:p>
    <w:p w:rsidR="00E96B48" w:rsidRDefault="00E96B48" w:rsidP="00E96B48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Окраска бровей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 руб.</w:t>
      </w:r>
    </w:p>
    <w:p w:rsidR="00E96B48" w:rsidRDefault="00E96B48" w:rsidP="00E96B48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Окраска ресниц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 руб.</w:t>
      </w:r>
    </w:p>
    <w:p w:rsidR="00E96B48" w:rsidRDefault="00E96B48" w:rsidP="00E96B48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" w:history="1">
        <w:r>
          <w:rPr>
            <w:rStyle w:val="a3"/>
            <w:rFonts w:ascii="Arial" w:hAnsi="Arial" w:cs="Arial"/>
            <w:color w:val="000000"/>
          </w:rPr>
          <w:t>Пилинги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от 2300 руб.</w:t>
      </w:r>
    </w:p>
    <w:p w:rsidR="00E96B48" w:rsidRDefault="00E96B48" w:rsidP="00E96B48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" w:history="1">
        <w:r>
          <w:rPr>
            <w:rStyle w:val="a3"/>
            <w:rFonts w:ascii="Arial" w:hAnsi="Arial" w:cs="Arial"/>
            <w:color w:val="000000"/>
          </w:rPr>
          <w:t>Массаж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Хиромассаж, лимфодренажный массаж, японский, классический массаж лица, шеи и зоны декольте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1900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мин.</w:t>
      </w:r>
    </w:p>
    <w:p w:rsidR="00E96B48" w:rsidRDefault="00E96B48" w:rsidP="00E96B48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" w:history="1">
        <w:r>
          <w:rPr>
            <w:rStyle w:val="a3"/>
            <w:rFonts w:ascii="Arial" w:hAnsi="Arial" w:cs="Arial"/>
            <w:color w:val="000000"/>
          </w:rPr>
          <w:t>Массаж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мин.</w:t>
      </w:r>
    </w:p>
    <w:p w:rsidR="00E96B48" w:rsidRDefault="00E96B48" w:rsidP="00E96B48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" w:history="1">
        <w:r>
          <w:rPr>
            <w:rStyle w:val="a3"/>
            <w:rFonts w:ascii="Arial" w:hAnsi="Arial" w:cs="Arial"/>
            <w:color w:val="000000"/>
          </w:rPr>
          <w:t>Восковая эпиляция подмышечной области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1000 руб.</w:t>
      </w:r>
    </w:p>
    <w:p w:rsidR="00E96B48" w:rsidRDefault="00E96B48" w:rsidP="00E96B48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" w:history="1">
        <w:r>
          <w:rPr>
            <w:rStyle w:val="a3"/>
            <w:rFonts w:ascii="Arial" w:hAnsi="Arial" w:cs="Arial"/>
            <w:color w:val="000000"/>
          </w:rPr>
          <w:t>Восковая эпиляция ног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Полностью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E96B48" w:rsidRDefault="00E96B48" w:rsidP="00E96B48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" w:history="1">
        <w:r>
          <w:rPr>
            <w:rStyle w:val="a3"/>
            <w:rFonts w:ascii="Arial" w:hAnsi="Arial" w:cs="Arial"/>
            <w:color w:val="000000"/>
          </w:rPr>
          <w:t>Восковая эпиляция рук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Полностью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E96B48" w:rsidRDefault="00E96B48" w:rsidP="00E96B48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" w:history="1">
        <w:r>
          <w:rPr>
            <w:rStyle w:val="a3"/>
            <w:rFonts w:ascii="Arial" w:hAnsi="Arial" w:cs="Arial"/>
            <w:color w:val="000000"/>
          </w:rPr>
          <w:t>Восковая эпиляция зоны бикини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Глубокое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E96B48" w:rsidRDefault="00E96B48" w:rsidP="00E96B48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" w:history="1">
        <w:r>
          <w:rPr>
            <w:rStyle w:val="a3"/>
            <w:rFonts w:ascii="Arial" w:hAnsi="Arial" w:cs="Arial"/>
            <w:color w:val="000000"/>
          </w:rPr>
          <w:t>Обертывание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от 2000 руб.</w:t>
      </w:r>
    </w:p>
    <w:p w:rsidR="00E96B48" w:rsidRDefault="00E96B48" w:rsidP="00E96B48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Остеопат</w:t>
      </w:r>
    </w:p>
    <w:p w:rsidR="00E96B48" w:rsidRDefault="00E96B48" w:rsidP="00E96B48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" w:history="1">
        <w:r>
          <w:rPr>
            <w:rStyle w:val="a3"/>
            <w:rFonts w:ascii="Arial" w:hAnsi="Arial" w:cs="Arial"/>
            <w:color w:val="000000"/>
          </w:rPr>
          <w:t>Консультация заведующей, кандидата медицинских наук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Первичное обследование с составлением курса лечения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2600 руб.</w:t>
      </w:r>
    </w:p>
    <w:p w:rsidR="00E96B48" w:rsidRDefault="00E96B48" w:rsidP="00E96B48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" w:history="1">
        <w:r>
          <w:rPr>
            <w:rStyle w:val="a3"/>
            <w:rFonts w:ascii="Arial" w:hAnsi="Arial" w:cs="Arial"/>
            <w:color w:val="000000"/>
          </w:rPr>
          <w:t>Консультация заведующей, кандидата медицинских наук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Сеанс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2400 руб.</w:t>
      </w:r>
    </w:p>
    <w:p w:rsidR="00E96B48" w:rsidRDefault="00E96B48" w:rsidP="00E96B48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" w:history="1">
        <w:r>
          <w:rPr>
            <w:rStyle w:val="a3"/>
            <w:rFonts w:ascii="Arial" w:hAnsi="Arial" w:cs="Arial"/>
            <w:color w:val="000000"/>
          </w:rPr>
          <w:t>Консультация врача остеопата Колесник Е.С.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Первичное обследование с составлением курса лечения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2400 руб.</w:t>
      </w:r>
    </w:p>
    <w:p w:rsidR="00E96B48" w:rsidRDefault="00E96B48" w:rsidP="00E96B48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" w:history="1">
        <w:r>
          <w:rPr>
            <w:rStyle w:val="a3"/>
            <w:rFonts w:ascii="Arial" w:hAnsi="Arial" w:cs="Arial"/>
            <w:color w:val="000000"/>
          </w:rPr>
          <w:t>Консультация врача остеопата Колесник Е.С.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Сеанс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E96B48" w:rsidRDefault="00E96B48" w:rsidP="00E96B48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Мануальный терапевт</w:t>
      </w:r>
    </w:p>
    <w:p w:rsidR="00E96B48" w:rsidRDefault="00E96B48" w:rsidP="00E96B48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" w:history="1">
        <w:r>
          <w:rPr>
            <w:rStyle w:val="a3"/>
            <w:rFonts w:ascii="Arial" w:hAnsi="Arial" w:cs="Arial"/>
            <w:color w:val="000000"/>
          </w:rPr>
          <w:t>Консультация заведующей, кандидата медицинских наук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Первичное обследование с составлением курса лечения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2600 руб.</w:t>
      </w:r>
    </w:p>
    <w:p w:rsidR="00E96B48" w:rsidRDefault="00E96B48" w:rsidP="00E96B48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" w:history="1">
        <w:r>
          <w:rPr>
            <w:rStyle w:val="a3"/>
            <w:rFonts w:ascii="Arial" w:hAnsi="Arial" w:cs="Arial"/>
            <w:color w:val="000000"/>
          </w:rPr>
          <w:t>Консультация заведующей, кандидата медицинских наук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Сеанс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2400 руб.</w:t>
      </w:r>
    </w:p>
    <w:p w:rsidR="00E96B48" w:rsidRDefault="00E96B48" w:rsidP="00E96B48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Консультация врача остеопата Колесник Е.С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Первичное обследование с составлением курса лечения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2400 руб.</w:t>
      </w:r>
    </w:p>
    <w:p w:rsidR="00E96B48" w:rsidRDefault="00E96B48" w:rsidP="00E96B48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Консультация врача остеопата Колесник Е.С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Сеанс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E96B48" w:rsidRDefault="00E96B48" w:rsidP="00E96B48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" w:history="1">
        <w:r>
          <w:rPr>
            <w:rStyle w:val="a3"/>
            <w:rFonts w:ascii="Arial" w:hAnsi="Arial" w:cs="Arial"/>
            <w:color w:val="000000"/>
          </w:rPr>
          <w:t>Классический массаж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Общий с применением приемов мануальной терапии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45 мин.</w:t>
      </w:r>
    </w:p>
    <w:p w:rsidR="00E96B48" w:rsidRDefault="00E96B48" w:rsidP="00E96B48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Ортопед</w:t>
      </w:r>
    </w:p>
    <w:p w:rsidR="00E96B48" w:rsidRDefault="00E96B48" w:rsidP="00E96B48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" w:history="1">
        <w:r>
          <w:rPr>
            <w:rStyle w:val="a3"/>
            <w:rFonts w:ascii="Arial" w:hAnsi="Arial" w:cs="Arial"/>
            <w:color w:val="000000"/>
          </w:rPr>
          <w:t>Первичный прием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2200 руб.</w:t>
      </w:r>
    </w:p>
    <w:p w:rsidR="00E96B48" w:rsidRDefault="00E96B48" w:rsidP="00E96B48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Повторный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E96B48" w:rsidRDefault="00E96B48" w:rsidP="00E96B48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ЛФК, массаж</w:t>
      </w:r>
    </w:p>
    <w:p w:rsidR="00E96B48" w:rsidRDefault="00E96B48" w:rsidP="00E96B4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" w:history="1">
        <w:r>
          <w:rPr>
            <w:rStyle w:val="a3"/>
            <w:rFonts w:ascii="Arial" w:hAnsi="Arial" w:cs="Arial"/>
            <w:color w:val="000000"/>
          </w:rPr>
          <w:t>Занятие ЛФК + массаж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E96B48" w:rsidRDefault="00E96B48" w:rsidP="00E96B4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Первичная консультация специалиста по массажу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мин.</w:t>
      </w:r>
    </w:p>
    <w:p w:rsidR="00E96B48" w:rsidRDefault="00E96B48" w:rsidP="00E96B4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" w:history="1">
        <w:r>
          <w:rPr>
            <w:rStyle w:val="a3"/>
            <w:rFonts w:ascii="Arial" w:hAnsi="Arial" w:cs="Arial"/>
            <w:color w:val="000000"/>
          </w:rPr>
          <w:t>Классический массаж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Общий с применением приемов мануальной терапии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45 мин.</w:t>
      </w:r>
    </w:p>
    <w:p w:rsidR="00E96B48" w:rsidRDefault="00E96B48" w:rsidP="00E96B48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Остеопат</w:t>
      </w:r>
    </w:p>
    <w:p w:rsidR="00E96B48" w:rsidRDefault="00E96B48" w:rsidP="00E96B48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" w:history="1">
        <w:r>
          <w:rPr>
            <w:rStyle w:val="a3"/>
            <w:rFonts w:ascii="Arial" w:hAnsi="Arial" w:cs="Arial"/>
            <w:color w:val="000000"/>
          </w:rPr>
          <w:t>Консультация заведующей, кандидата медицинских наук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Первичное обследование с составлением курса лечения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2600 руб.</w:t>
      </w:r>
    </w:p>
    <w:p w:rsidR="00E96B48" w:rsidRDefault="00E96B48" w:rsidP="00E96B48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" w:history="1">
        <w:r>
          <w:rPr>
            <w:rStyle w:val="a3"/>
            <w:rFonts w:ascii="Arial" w:hAnsi="Arial" w:cs="Arial"/>
            <w:color w:val="000000"/>
          </w:rPr>
          <w:t>Консультация заведующей, кандидата медицинских наук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Сеанс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2400 руб.</w:t>
      </w:r>
    </w:p>
    <w:p w:rsidR="00E96B48" w:rsidRDefault="00E96B48" w:rsidP="00E96B48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" w:history="1">
        <w:r>
          <w:rPr>
            <w:rStyle w:val="a3"/>
            <w:rFonts w:ascii="Arial" w:hAnsi="Arial" w:cs="Arial"/>
            <w:color w:val="000000"/>
          </w:rPr>
          <w:t>Консультация врача остеопата Колесник Е.С.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Первичное обследование с составлением курса лечения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lastRenderedPageBreak/>
        <w:t>2400 руб.</w:t>
      </w:r>
    </w:p>
    <w:p w:rsidR="00E96B48" w:rsidRDefault="00E96B48" w:rsidP="00E96B48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" w:history="1">
        <w:r>
          <w:rPr>
            <w:rStyle w:val="a3"/>
            <w:rFonts w:ascii="Arial" w:hAnsi="Arial" w:cs="Arial"/>
            <w:color w:val="000000"/>
          </w:rPr>
          <w:t>Консультация врача остеопата Колесник Е.С.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Сеанс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E96B48" w:rsidRDefault="00E96B48" w:rsidP="00E96B48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Мануальный терапевт</w:t>
      </w:r>
    </w:p>
    <w:p w:rsidR="00E96B48" w:rsidRDefault="00E96B48" w:rsidP="00E96B48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" w:history="1">
        <w:r>
          <w:rPr>
            <w:rStyle w:val="a3"/>
            <w:rFonts w:ascii="Arial" w:hAnsi="Arial" w:cs="Arial"/>
            <w:color w:val="000000"/>
          </w:rPr>
          <w:t>Консультация заведующей, кандидата медицинских наук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Первичное обследование с составлением курса лечения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2600 руб.</w:t>
      </w:r>
    </w:p>
    <w:p w:rsidR="00E96B48" w:rsidRDefault="00E96B48" w:rsidP="00E96B48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" w:history="1">
        <w:r>
          <w:rPr>
            <w:rStyle w:val="a3"/>
            <w:rFonts w:ascii="Arial" w:hAnsi="Arial" w:cs="Arial"/>
            <w:color w:val="000000"/>
          </w:rPr>
          <w:t>Консультация заведующей, кандидата медицинских наук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Сеанс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2400 руб.</w:t>
      </w:r>
    </w:p>
    <w:p w:rsidR="00E96B48" w:rsidRDefault="00E96B48" w:rsidP="00E96B48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Консультация врача остеопата Колесник Е.С.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Первичное обследование с составлением курса лечения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2400 руб.</w:t>
      </w:r>
    </w:p>
    <w:p w:rsidR="00E96B48" w:rsidRDefault="00E96B48" w:rsidP="00E96B48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Консультация врача остеопата Колесник Е.С.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Сеанс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E96B48" w:rsidRDefault="00E96B48" w:rsidP="00E96B48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" w:history="1">
        <w:r>
          <w:rPr>
            <w:rStyle w:val="a3"/>
            <w:rFonts w:ascii="Arial" w:hAnsi="Arial" w:cs="Arial"/>
            <w:color w:val="000000"/>
          </w:rPr>
          <w:t>Классический массаж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Общий с применением приемов мануальной терапии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45 мин.</w:t>
      </w:r>
    </w:p>
    <w:p w:rsidR="00E96B48" w:rsidRDefault="00E96B48" w:rsidP="00E96B48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Ортопед</w:t>
      </w:r>
    </w:p>
    <w:p w:rsidR="00E96B48" w:rsidRDefault="00E96B48" w:rsidP="00E96B48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" w:history="1">
        <w:r>
          <w:rPr>
            <w:rStyle w:val="a3"/>
            <w:rFonts w:ascii="Arial" w:hAnsi="Arial" w:cs="Arial"/>
            <w:color w:val="000000"/>
          </w:rPr>
          <w:t>Первичный прием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E96B48" w:rsidRDefault="00E96B48" w:rsidP="00E96B48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Повторный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E96B48" w:rsidRDefault="00E96B48" w:rsidP="00E96B48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ЛФК, АФК</w:t>
      </w:r>
    </w:p>
    <w:p w:rsidR="00E96B48" w:rsidRDefault="00E96B48" w:rsidP="00E96B48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" w:history="1">
        <w:r>
          <w:rPr>
            <w:rStyle w:val="a3"/>
            <w:rFonts w:ascii="Arial" w:hAnsi="Arial" w:cs="Arial"/>
            <w:color w:val="000000"/>
          </w:rPr>
          <w:t>Первичная консультация специалиста по лечебной физкультуре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мин.</w:t>
      </w:r>
    </w:p>
    <w:p w:rsidR="00E96B48" w:rsidRDefault="00E96B48" w:rsidP="00E96B48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" w:history="1">
        <w:r>
          <w:rPr>
            <w:rStyle w:val="a3"/>
            <w:rFonts w:ascii="Arial" w:hAnsi="Arial" w:cs="Arial"/>
            <w:color w:val="000000"/>
          </w:rPr>
          <w:t>Лечебная физкультура для детей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45 мин.</w:t>
      </w:r>
    </w:p>
    <w:p w:rsidR="00E96B48" w:rsidRDefault="00E96B48" w:rsidP="00E96B48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" w:history="1">
        <w:r>
          <w:rPr>
            <w:rStyle w:val="a3"/>
            <w:rFonts w:ascii="Arial" w:hAnsi="Arial" w:cs="Arial"/>
            <w:color w:val="000000"/>
          </w:rPr>
          <w:t>Лечебная физкультура для детей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мин.</w:t>
      </w:r>
    </w:p>
    <w:p w:rsidR="00E96B48" w:rsidRDefault="00E96B48" w:rsidP="00E96B48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Массаж</w:t>
      </w:r>
    </w:p>
    <w:p w:rsidR="00E96B48" w:rsidRDefault="00E96B48" w:rsidP="00E96B48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3" w:history="1">
        <w:r>
          <w:rPr>
            <w:rStyle w:val="a3"/>
            <w:rFonts w:ascii="Arial" w:hAnsi="Arial" w:cs="Arial"/>
            <w:color w:val="000000"/>
          </w:rPr>
          <w:t>Первичная консультация специалиста по массажу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мин.</w:t>
      </w:r>
    </w:p>
    <w:p w:rsidR="00E96B48" w:rsidRDefault="00E96B48" w:rsidP="00E96B48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4" w:history="1">
        <w:r>
          <w:rPr>
            <w:rStyle w:val="a3"/>
            <w:rFonts w:ascii="Arial" w:hAnsi="Arial" w:cs="Arial"/>
            <w:color w:val="000000"/>
          </w:rPr>
          <w:t>Классический массаж для детей до 7 лет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45 мин.</w:t>
      </w:r>
    </w:p>
    <w:p w:rsidR="00E96B48" w:rsidRDefault="00E96B48" w:rsidP="00E96B48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5" w:history="1">
        <w:r>
          <w:rPr>
            <w:rStyle w:val="a3"/>
            <w:rFonts w:ascii="Arial" w:hAnsi="Arial" w:cs="Arial"/>
            <w:color w:val="000000"/>
          </w:rPr>
          <w:t>Классический массаж для детей с 7 до 14 лет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45 мин.</w:t>
      </w:r>
    </w:p>
    <w:p w:rsidR="00E96B48" w:rsidRDefault="00E96B48" w:rsidP="00E96B48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6" w:history="1">
        <w:r>
          <w:rPr>
            <w:rStyle w:val="a3"/>
            <w:rFonts w:ascii="Arial" w:hAnsi="Arial" w:cs="Arial"/>
            <w:color w:val="000000"/>
          </w:rPr>
          <w:t>Классический массаж для детей с 14 до 16 лет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45 мин.</w:t>
      </w:r>
    </w:p>
    <w:p w:rsidR="00E96B48" w:rsidRDefault="00E96B48" w:rsidP="00E96B48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7" w:history="1">
        <w:r>
          <w:rPr>
            <w:rStyle w:val="a3"/>
            <w:rFonts w:ascii="Arial" w:hAnsi="Arial" w:cs="Arial"/>
            <w:color w:val="000000"/>
          </w:rPr>
          <w:t>Классический массаж для детей с 16 лет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45 мин.</w:t>
      </w:r>
    </w:p>
    <w:p w:rsidR="00E96B48" w:rsidRDefault="00E96B48" w:rsidP="00E96B48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Аллерголог</w:t>
      </w:r>
    </w:p>
    <w:p w:rsidR="00E96B48" w:rsidRDefault="00E96B48" w:rsidP="00E96B48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8" w:history="1">
        <w:r>
          <w:rPr>
            <w:rStyle w:val="a3"/>
            <w:rFonts w:ascii="Arial" w:hAnsi="Arial" w:cs="Arial"/>
            <w:color w:val="000000"/>
          </w:rPr>
          <w:t>Прием первичный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E96B48" w:rsidRDefault="00E96B48" w:rsidP="00E96B48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9" w:history="1">
        <w:r>
          <w:rPr>
            <w:rStyle w:val="a3"/>
            <w:rFonts w:ascii="Arial" w:hAnsi="Arial" w:cs="Arial"/>
            <w:color w:val="000000"/>
          </w:rPr>
          <w:t>Прием повторный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E96B48" w:rsidRDefault="00E96B48" w:rsidP="00E96B48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Детский невролог</w:t>
      </w:r>
    </w:p>
    <w:p w:rsidR="00E96B48" w:rsidRDefault="00E96B48" w:rsidP="00E96B48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0" w:history="1">
        <w:r>
          <w:rPr>
            <w:rStyle w:val="a3"/>
            <w:rFonts w:ascii="Arial" w:hAnsi="Arial" w:cs="Arial"/>
            <w:color w:val="000000"/>
          </w:rPr>
          <w:t>Консультация психоневролога, Сурановой И.В.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Первичная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2800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мин.</w:t>
      </w:r>
    </w:p>
    <w:p w:rsidR="00E96B48" w:rsidRDefault="00E96B48" w:rsidP="00E96B48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1" w:history="1">
        <w:r>
          <w:rPr>
            <w:rStyle w:val="a3"/>
            <w:rFonts w:ascii="Arial" w:hAnsi="Arial" w:cs="Arial"/>
            <w:color w:val="000000"/>
          </w:rPr>
          <w:t>Консультация психоневролога, Сурановой И.В.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lastRenderedPageBreak/>
        <w:t>Повторная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2600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мин.</w:t>
      </w:r>
    </w:p>
    <w:p w:rsidR="00E96B48" w:rsidRDefault="00E96B48" w:rsidP="00E96B48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2" w:history="1">
        <w:r>
          <w:rPr>
            <w:rStyle w:val="a3"/>
            <w:rFonts w:ascii="Arial" w:hAnsi="Arial" w:cs="Arial"/>
            <w:color w:val="000000"/>
          </w:rPr>
          <w:t>Консультация детского невролога, Юсуповой А.З.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Первичная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2800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мин.</w:t>
      </w:r>
    </w:p>
    <w:p w:rsidR="00E96B48" w:rsidRDefault="00E96B48" w:rsidP="00E96B48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3" w:history="1">
        <w:r>
          <w:rPr>
            <w:rStyle w:val="a3"/>
            <w:rFonts w:ascii="Arial" w:hAnsi="Arial" w:cs="Arial"/>
            <w:color w:val="000000"/>
          </w:rPr>
          <w:t>Консультация детского невролога, Юсуповой А.З.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Повторная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2600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мин.</w:t>
      </w:r>
    </w:p>
    <w:p w:rsidR="00E96B48" w:rsidRDefault="00E96B48" w:rsidP="00E96B48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Психоневролог</w:t>
      </w:r>
    </w:p>
    <w:p w:rsidR="00E96B48" w:rsidRDefault="00E96B48" w:rsidP="00E96B48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Первичная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2800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мин.</w:t>
      </w:r>
    </w:p>
    <w:p w:rsidR="00E96B48" w:rsidRDefault="00E96B48" w:rsidP="00E96B48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Повторная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2600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мин.</w:t>
      </w:r>
    </w:p>
    <w:p w:rsidR="00E96B48" w:rsidRDefault="00E96B48" w:rsidP="00E96B48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Тренинги для подростков</w:t>
      </w:r>
    </w:p>
    <w:p w:rsidR="00E96B48" w:rsidRDefault="00E96B48" w:rsidP="00E96B48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Тренинги для подростков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90 мин.</w:t>
      </w:r>
    </w:p>
    <w:p w:rsidR="00E96B48" w:rsidRDefault="00E96B48" w:rsidP="00E96B48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Ранняя реабилитация</w:t>
      </w:r>
    </w:p>
    <w:p w:rsidR="00E96B48" w:rsidRDefault="00E96B48" w:rsidP="00E96B48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Консультация руководителя центра, специалиста-реабилитолога Знаменской С.И.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90 мин.</w:t>
      </w:r>
    </w:p>
    <w:p w:rsidR="00E96B48" w:rsidRDefault="00E96B48" w:rsidP="00E96B48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Экспертная диагностическая оценка, составление плана лечебно-коррекционной работы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90 мин.</w:t>
      </w:r>
    </w:p>
    <w:p w:rsidR="00E96B48" w:rsidRDefault="00E96B48" w:rsidP="00E96B48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4" w:history="1">
        <w:r>
          <w:rPr>
            <w:rStyle w:val="a3"/>
            <w:rFonts w:ascii="Arial" w:hAnsi="Arial" w:cs="Arial"/>
            <w:color w:val="000000"/>
          </w:rPr>
          <w:t>Консультация главного врача центра, детского психиатра Богдашевой М.С.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E96B48" w:rsidRDefault="00E96B48" w:rsidP="00E96B48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Консультация заведующей отделением нейропсихолога Рысиной Н.Н.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Первичная, с составлением программы нейрокоррекции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90 мин.</w:t>
      </w:r>
    </w:p>
    <w:p w:rsidR="00E96B48" w:rsidRDefault="00E96B48" w:rsidP="00E96B48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Консультация заведующей отделением нейропсихолога Рысиной Н.Н.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Занятие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E96B48" w:rsidRDefault="00E96B48" w:rsidP="00E96B48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Консультация заведующей отделением реабилитации Адулас Е.И.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Первичное обследование, с составлением курса физической реабилитации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2600 руб.</w:t>
      </w:r>
    </w:p>
    <w:p w:rsidR="00E96B48" w:rsidRDefault="00E96B48" w:rsidP="00E96B48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Консультация заведующей отделением реабилитации Адулас Е.И.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Повторная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lastRenderedPageBreak/>
        <w:t>2400 руб.</w:t>
      </w:r>
    </w:p>
    <w:p w:rsidR="00E96B48" w:rsidRDefault="00E96B48" w:rsidP="00E96B48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Консультация заведующей отделением реабилитации Адулас Е.И.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Занятие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E96B48" w:rsidRDefault="00E96B48" w:rsidP="00E96B48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5" w:history="1">
        <w:r>
          <w:rPr>
            <w:rStyle w:val="a3"/>
            <w:rFonts w:ascii="Arial" w:hAnsi="Arial" w:cs="Arial"/>
            <w:color w:val="000000"/>
          </w:rPr>
          <w:t>Консультация семейного медицинского психолога, песочного терапевта Коробко Г.Н.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2700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90 мин.</w:t>
      </w:r>
    </w:p>
    <w:p w:rsidR="00E96B48" w:rsidRDefault="00E96B48" w:rsidP="00E96B48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6" w:history="1">
        <w:r>
          <w:rPr>
            <w:rStyle w:val="a3"/>
            <w:rFonts w:ascii="Arial" w:hAnsi="Arial" w:cs="Arial"/>
            <w:color w:val="000000"/>
          </w:rPr>
          <w:t>Консультация Логопеда-дефектолога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Первичная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E96B48" w:rsidRDefault="00E96B48" w:rsidP="00E96B48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7" w:history="1">
        <w:r>
          <w:rPr>
            <w:rStyle w:val="a3"/>
            <w:rFonts w:ascii="Arial" w:hAnsi="Arial" w:cs="Arial"/>
            <w:color w:val="000000"/>
          </w:rPr>
          <w:t>Консультация Логопеда-дефектолога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Занятие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E96B48" w:rsidRDefault="00E96B48" w:rsidP="00E96B48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8" w:history="1">
        <w:r>
          <w:rPr>
            <w:rStyle w:val="a3"/>
            <w:rFonts w:ascii="Arial" w:hAnsi="Arial" w:cs="Arial"/>
            <w:color w:val="000000"/>
          </w:rPr>
          <w:t>Консультация Логопеда-дефектолога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Логопедический массаж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400 руб.</w:t>
      </w:r>
    </w:p>
    <w:p w:rsidR="00E96B48" w:rsidRDefault="00E96B48" w:rsidP="00E96B48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9" w:history="1">
        <w:r>
          <w:rPr>
            <w:rStyle w:val="a3"/>
            <w:rFonts w:ascii="Arial" w:hAnsi="Arial" w:cs="Arial"/>
            <w:color w:val="000000"/>
          </w:rPr>
          <w:t>Консультация Дефектолога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Коррекционного психолога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E96B48" w:rsidRDefault="00E96B48" w:rsidP="00E96B48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0" w:history="1">
        <w:r>
          <w:rPr>
            <w:rStyle w:val="a3"/>
            <w:rFonts w:ascii="Arial" w:hAnsi="Arial" w:cs="Arial"/>
            <w:color w:val="000000"/>
          </w:rPr>
          <w:t>Консультация Дефектолога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Занятие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E96B48" w:rsidRDefault="00E96B48" w:rsidP="00E96B48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lastRenderedPageBreak/>
        <w:t>Консультация Монтессои-терапевта и занятие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мин.</w:t>
      </w:r>
    </w:p>
    <w:p w:rsidR="00E96B48" w:rsidRDefault="00E96B48" w:rsidP="00E96B48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1" w:history="1">
        <w:r>
          <w:rPr>
            <w:rStyle w:val="a3"/>
            <w:rFonts w:ascii="Arial" w:hAnsi="Arial" w:cs="Arial"/>
            <w:color w:val="000000"/>
          </w:rPr>
          <w:t>Консультация специалиста по ЛФК и массажу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мин.</w:t>
      </w:r>
    </w:p>
    <w:p w:rsidR="00E96B48" w:rsidRDefault="00E96B48" w:rsidP="00E96B48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2" w:history="1">
        <w:r>
          <w:rPr>
            <w:rStyle w:val="a3"/>
            <w:rFonts w:ascii="Arial" w:hAnsi="Arial" w:cs="Arial"/>
            <w:color w:val="000000"/>
          </w:rPr>
          <w:t>Классический массаж для детей до 7 лет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45 мин.</w:t>
      </w:r>
    </w:p>
    <w:p w:rsidR="00E96B48" w:rsidRDefault="00E96B48" w:rsidP="00E96B48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3" w:history="1">
        <w:r>
          <w:rPr>
            <w:rStyle w:val="a3"/>
            <w:rFonts w:ascii="Arial" w:hAnsi="Arial" w:cs="Arial"/>
            <w:color w:val="000000"/>
          </w:rPr>
          <w:t>Классический массаж для детей с 7 до 14 лет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45 мин.</w:t>
      </w:r>
    </w:p>
    <w:p w:rsidR="00E96B48" w:rsidRDefault="00E96B48" w:rsidP="00E96B48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4" w:history="1">
        <w:r>
          <w:rPr>
            <w:rStyle w:val="a3"/>
            <w:rFonts w:ascii="Arial" w:hAnsi="Arial" w:cs="Arial"/>
            <w:color w:val="000000"/>
          </w:rPr>
          <w:t>Классический массаж для детей с 14 до 16 лет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45 мин.</w:t>
      </w:r>
    </w:p>
    <w:p w:rsidR="00E96B48" w:rsidRDefault="00E96B48" w:rsidP="00E96B48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5" w:history="1">
        <w:r>
          <w:rPr>
            <w:rStyle w:val="a3"/>
            <w:rFonts w:ascii="Arial" w:hAnsi="Arial" w:cs="Arial"/>
            <w:color w:val="000000"/>
          </w:rPr>
          <w:t>Классический массаж для детей с 16 лет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45 мин.</w:t>
      </w:r>
    </w:p>
    <w:p w:rsidR="00E96B48" w:rsidRDefault="00E96B48" w:rsidP="00E96B48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Монтессори-терапия</w:t>
      </w:r>
    </w:p>
    <w:p w:rsidR="00E96B48" w:rsidRDefault="00E96B48" w:rsidP="00E96B48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Индивидуальная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60 мин.</w:t>
      </w:r>
    </w:p>
    <w:p w:rsidR="00E96B48" w:rsidRDefault="00E96B48" w:rsidP="00E96B48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6" w:history="1">
        <w:r>
          <w:rPr>
            <w:rStyle w:val="a3"/>
            <w:rFonts w:ascii="Arial" w:hAnsi="Arial" w:cs="Arial"/>
            <w:color w:val="000000"/>
          </w:rPr>
          <w:t>Групповая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мин.</w:t>
      </w:r>
    </w:p>
    <w:p w:rsidR="00E96B48" w:rsidRDefault="00E96B48" w:rsidP="00E96B48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Гидромассаж</w:t>
      </w:r>
    </w:p>
    <w:p w:rsidR="00E96B48" w:rsidRDefault="00E96B48" w:rsidP="00E96B48">
      <w:pPr>
        <w:numPr>
          <w:ilvl w:val="0"/>
          <w:numId w:val="1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7" w:history="1">
        <w:r>
          <w:rPr>
            <w:rStyle w:val="a3"/>
            <w:rFonts w:ascii="Arial" w:hAnsi="Arial" w:cs="Arial"/>
            <w:color w:val="000000"/>
          </w:rPr>
          <w:t>Гидромассаж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40 мин.</w:t>
      </w:r>
    </w:p>
    <w:p w:rsidR="00E96B48" w:rsidRDefault="00E96B48" w:rsidP="00E96B48">
      <w:pPr>
        <w:numPr>
          <w:ilvl w:val="0"/>
          <w:numId w:val="1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8" w:history="1">
        <w:r>
          <w:rPr>
            <w:rStyle w:val="a3"/>
            <w:rFonts w:ascii="Arial" w:hAnsi="Arial" w:cs="Arial"/>
            <w:color w:val="000000"/>
          </w:rPr>
          <w:t>С фитокомплексом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Масла, травяные настои, солевые добавки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40 мин.</w:t>
      </w:r>
    </w:p>
    <w:p w:rsidR="00E96B48" w:rsidRDefault="00E96B48" w:rsidP="00E96B48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Аэромассаж</w:t>
      </w:r>
    </w:p>
    <w:p w:rsidR="00E96B48" w:rsidRDefault="00E96B48" w:rsidP="00E96B48">
      <w:pPr>
        <w:numPr>
          <w:ilvl w:val="0"/>
          <w:numId w:val="2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Аэромассаж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40 мин.</w:t>
      </w:r>
    </w:p>
    <w:p w:rsidR="00E96B48" w:rsidRDefault="00E96B48" w:rsidP="00E96B48">
      <w:pPr>
        <w:numPr>
          <w:ilvl w:val="0"/>
          <w:numId w:val="2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С фитокомплексом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Масла, травяные настои, солевые добавки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40 мин.</w:t>
      </w:r>
    </w:p>
    <w:p w:rsidR="00E96B48" w:rsidRDefault="00E96B48" w:rsidP="00E96B48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Грудничковое плавание</w:t>
      </w:r>
    </w:p>
    <w:p w:rsidR="00E96B48" w:rsidRDefault="00E96B48" w:rsidP="00E96B48">
      <w:pPr>
        <w:numPr>
          <w:ilvl w:val="0"/>
          <w:numId w:val="2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Грудничковое плавание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45 мин.</w:t>
      </w:r>
    </w:p>
    <w:p w:rsidR="00E96B48" w:rsidRDefault="00E96B48" w:rsidP="00E96B48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Восстановление речевых, психических, физических функций вашего ребёнка за 2 недели</w:t>
      </w:r>
    </w:p>
    <w:p w:rsidR="00E96B48" w:rsidRDefault="00E96B48" w:rsidP="00E96B48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Консультация руководителя центра, специалиста-реабилитолога Знаменской С.И.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90 мин.</w:t>
      </w:r>
    </w:p>
    <w:p w:rsidR="00E96B48" w:rsidRDefault="00E96B48" w:rsidP="00E96B48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Экспертная диагностическая оценка, составление плана лечебно-коррекционной работы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90 мин.</w:t>
      </w:r>
    </w:p>
    <w:p w:rsidR="00E96B48" w:rsidRDefault="00E96B48" w:rsidP="00E96B48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9" w:history="1">
        <w:r>
          <w:rPr>
            <w:rStyle w:val="a3"/>
            <w:rFonts w:ascii="Arial" w:hAnsi="Arial" w:cs="Arial"/>
            <w:color w:val="000000"/>
          </w:rPr>
          <w:t>Консультация главного врача центра, детского психиатра Богдашевой М.С.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E96B48" w:rsidRDefault="00E96B48" w:rsidP="00E96B48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Консультация заведующей отделением нейропсихолога Рысиной Н.Н.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Первичная, с составлением программы нейрокоррекции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90 мин.</w:t>
      </w:r>
    </w:p>
    <w:p w:rsidR="00E96B48" w:rsidRDefault="00E96B48" w:rsidP="00E96B48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Консультация заведующей отделением нейропсихолога Рысиной Н.Н.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Занятие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E96B48" w:rsidRDefault="00E96B48" w:rsidP="00E96B48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Консультация заведующей отделением реабилитации Адулас Е.И.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lastRenderedPageBreak/>
        <w:t>Первичное обследование, с составлением курса физической реабилитации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2600 руб.</w:t>
      </w:r>
    </w:p>
    <w:p w:rsidR="00E96B48" w:rsidRDefault="00E96B48" w:rsidP="00E96B48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Консультация заведующей отделением реабилитации Адулас Е.И.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Повторная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2400 руб.</w:t>
      </w:r>
    </w:p>
    <w:p w:rsidR="00E96B48" w:rsidRDefault="00E96B48" w:rsidP="00E96B48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Консультация заведующей отделением реабилитации Адулас Е.И.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Занятие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E96B48" w:rsidRDefault="00E96B48" w:rsidP="00E96B48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0" w:history="1">
        <w:r>
          <w:rPr>
            <w:rStyle w:val="a3"/>
            <w:rFonts w:ascii="Arial" w:hAnsi="Arial" w:cs="Arial"/>
            <w:color w:val="000000"/>
          </w:rPr>
          <w:t>Консультация семейного медицинского психолога, песочного терапевта Коробко Г.Н.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2700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90 мин.</w:t>
      </w:r>
    </w:p>
    <w:p w:rsidR="00E96B48" w:rsidRDefault="00E96B48" w:rsidP="00E96B48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1" w:history="1">
        <w:r>
          <w:rPr>
            <w:rStyle w:val="a3"/>
            <w:rFonts w:ascii="Arial" w:hAnsi="Arial" w:cs="Arial"/>
            <w:color w:val="000000"/>
          </w:rPr>
          <w:t>Консультация Логопеда-дефектолога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Первичная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E96B48" w:rsidRDefault="00E96B48" w:rsidP="00E96B48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2" w:history="1">
        <w:r>
          <w:rPr>
            <w:rStyle w:val="a3"/>
            <w:rFonts w:ascii="Arial" w:hAnsi="Arial" w:cs="Arial"/>
            <w:color w:val="000000"/>
          </w:rPr>
          <w:t>Консультация Логопеда-дефектолога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Занятие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E96B48" w:rsidRDefault="00E96B48" w:rsidP="00E96B48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3" w:history="1">
        <w:r>
          <w:rPr>
            <w:rStyle w:val="a3"/>
            <w:rFonts w:ascii="Arial" w:hAnsi="Arial" w:cs="Arial"/>
            <w:color w:val="000000"/>
          </w:rPr>
          <w:t>Консультация Логопеда-дефектолога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Логопедический массаж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400 руб.</w:t>
      </w:r>
    </w:p>
    <w:p w:rsidR="00E96B48" w:rsidRDefault="00E96B48" w:rsidP="00E96B48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4" w:history="1">
        <w:r>
          <w:rPr>
            <w:rStyle w:val="a3"/>
            <w:rFonts w:ascii="Arial" w:hAnsi="Arial" w:cs="Arial"/>
            <w:color w:val="000000"/>
          </w:rPr>
          <w:t>Консультация Дефектолога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Коррекционного психолога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lastRenderedPageBreak/>
        <w:t>1800 руб.</w:t>
      </w:r>
    </w:p>
    <w:p w:rsidR="00E96B48" w:rsidRDefault="00E96B48" w:rsidP="00E96B48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5" w:history="1">
        <w:r>
          <w:rPr>
            <w:rStyle w:val="a3"/>
            <w:rFonts w:ascii="Arial" w:hAnsi="Arial" w:cs="Arial"/>
            <w:color w:val="000000"/>
          </w:rPr>
          <w:t>Консультация Дефектолога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Занятие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E96B48" w:rsidRDefault="00E96B48" w:rsidP="00E96B48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Консультация Монтессои-терапевта и занятие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мин.</w:t>
      </w:r>
    </w:p>
    <w:p w:rsidR="00E96B48" w:rsidRDefault="00E96B48" w:rsidP="00E96B48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6" w:history="1">
        <w:r>
          <w:rPr>
            <w:rStyle w:val="a3"/>
            <w:rFonts w:ascii="Arial" w:hAnsi="Arial" w:cs="Arial"/>
            <w:color w:val="000000"/>
          </w:rPr>
          <w:t>Консультация специалиста по ЛФК и массажу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мин.</w:t>
      </w:r>
    </w:p>
    <w:p w:rsidR="00E96B48" w:rsidRDefault="00E96B48" w:rsidP="00E96B48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7" w:history="1">
        <w:r>
          <w:rPr>
            <w:rStyle w:val="a3"/>
            <w:rFonts w:ascii="Arial" w:hAnsi="Arial" w:cs="Arial"/>
            <w:color w:val="000000"/>
          </w:rPr>
          <w:t>Классический массаж для детей до 7 лет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45 мин.</w:t>
      </w:r>
    </w:p>
    <w:p w:rsidR="00E96B48" w:rsidRDefault="00E96B48" w:rsidP="00E96B48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8" w:history="1">
        <w:r>
          <w:rPr>
            <w:rStyle w:val="a3"/>
            <w:rFonts w:ascii="Arial" w:hAnsi="Arial" w:cs="Arial"/>
            <w:color w:val="000000"/>
          </w:rPr>
          <w:t>Классический массаж для детей с 7 до 14 лет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45 мин.</w:t>
      </w:r>
    </w:p>
    <w:p w:rsidR="00E96B48" w:rsidRDefault="00E96B48" w:rsidP="00E96B48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9" w:history="1">
        <w:r>
          <w:rPr>
            <w:rStyle w:val="a3"/>
            <w:rFonts w:ascii="Arial" w:hAnsi="Arial" w:cs="Arial"/>
            <w:color w:val="000000"/>
          </w:rPr>
          <w:t>Классический массаж для детей с 14 до 16 лет</w:t>
        </w:r>
      </w:hyperlink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E96B48" w:rsidRDefault="00E96B48" w:rsidP="00E96B4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45 мин.</w:t>
      </w:r>
    </w:p>
    <w:p w:rsidR="00E96B48" w:rsidRDefault="00E96B48" w:rsidP="00E96B48">
      <w:pPr>
        <w:numPr>
          <w:ilvl w:val="0"/>
          <w:numId w:val="22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80" w:history="1">
        <w:r>
          <w:rPr>
            <w:rStyle w:val="a3"/>
            <w:rFonts w:ascii="Arial" w:hAnsi="Arial" w:cs="Arial"/>
            <w:color w:val="000000"/>
          </w:rPr>
          <w:t>Классический массаж для детей с 16 лет</w:t>
        </w:r>
      </w:hyperlink>
    </w:p>
    <w:p w:rsidR="00E96B48" w:rsidRDefault="00E96B48" w:rsidP="00E96B48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E96B48" w:rsidRDefault="00E96B48" w:rsidP="00E96B48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45 мин.</w:t>
      </w:r>
    </w:p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BCC" w:rsidRDefault="00DC5BCC" w:rsidP="00FD39B0">
      <w:pPr>
        <w:spacing w:after="0" w:line="240" w:lineRule="auto"/>
      </w:pPr>
      <w:r>
        <w:separator/>
      </w:r>
    </w:p>
  </w:endnote>
  <w:endnote w:type="continuationSeparator" w:id="0">
    <w:p w:rsidR="00DC5BCC" w:rsidRDefault="00DC5BCC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BCC" w:rsidRDefault="00DC5BCC" w:rsidP="00FD39B0">
      <w:pPr>
        <w:spacing w:after="0" w:line="240" w:lineRule="auto"/>
      </w:pPr>
      <w:r>
        <w:separator/>
      </w:r>
    </w:p>
  </w:footnote>
  <w:footnote w:type="continuationSeparator" w:id="0">
    <w:p w:rsidR="00DC5BCC" w:rsidRDefault="00DC5BCC" w:rsidP="00FD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3A5"/>
    <w:multiLevelType w:val="multilevel"/>
    <w:tmpl w:val="C438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07FD1"/>
    <w:multiLevelType w:val="multilevel"/>
    <w:tmpl w:val="9E00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33ED0"/>
    <w:multiLevelType w:val="multilevel"/>
    <w:tmpl w:val="0608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B6AF0"/>
    <w:multiLevelType w:val="multilevel"/>
    <w:tmpl w:val="852A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035AF"/>
    <w:multiLevelType w:val="multilevel"/>
    <w:tmpl w:val="7320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A82DEA"/>
    <w:multiLevelType w:val="multilevel"/>
    <w:tmpl w:val="4D48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791484"/>
    <w:multiLevelType w:val="multilevel"/>
    <w:tmpl w:val="6CCC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A53C6"/>
    <w:multiLevelType w:val="multilevel"/>
    <w:tmpl w:val="475E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103057"/>
    <w:multiLevelType w:val="multilevel"/>
    <w:tmpl w:val="659E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44713F"/>
    <w:multiLevelType w:val="multilevel"/>
    <w:tmpl w:val="B108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5D6184"/>
    <w:multiLevelType w:val="multilevel"/>
    <w:tmpl w:val="BC62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ED66BA"/>
    <w:multiLevelType w:val="multilevel"/>
    <w:tmpl w:val="7994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DB7A3D"/>
    <w:multiLevelType w:val="multilevel"/>
    <w:tmpl w:val="A6B6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B030DF"/>
    <w:multiLevelType w:val="multilevel"/>
    <w:tmpl w:val="14C8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6C16CF"/>
    <w:multiLevelType w:val="multilevel"/>
    <w:tmpl w:val="6B2A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C001FB"/>
    <w:multiLevelType w:val="multilevel"/>
    <w:tmpl w:val="463C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CF1BCC"/>
    <w:multiLevelType w:val="multilevel"/>
    <w:tmpl w:val="346A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3A575E"/>
    <w:multiLevelType w:val="multilevel"/>
    <w:tmpl w:val="CD62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4B5259"/>
    <w:multiLevelType w:val="multilevel"/>
    <w:tmpl w:val="D288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8411ED"/>
    <w:multiLevelType w:val="multilevel"/>
    <w:tmpl w:val="BF12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266C52"/>
    <w:multiLevelType w:val="multilevel"/>
    <w:tmpl w:val="B5C2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966C6D"/>
    <w:multiLevelType w:val="multilevel"/>
    <w:tmpl w:val="CA78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2"/>
  </w:num>
  <w:num w:numId="5">
    <w:abstractNumId w:val="19"/>
  </w:num>
  <w:num w:numId="6">
    <w:abstractNumId w:val="7"/>
  </w:num>
  <w:num w:numId="7">
    <w:abstractNumId w:val="16"/>
  </w:num>
  <w:num w:numId="8">
    <w:abstractNumId w:val="21"/>
  </w:num>
  <w:num w:numId="9">
    <w:abstractNumId w:val="14"/>
  </w:num>
  <w:num w:numId="10">
    <w:abstractNumId w:val="10"/>
  </w:num>
  <w:num w:numId="11">
    <w:abstractNumId w:val="1"/>
  </w:num>
  <w:num w:numId="12">
    <w:abstractNumId w:val="5"/>
  </w:num>
  <w:num w:numId="13">
    <w:abstractNumId w:val="11"/>
  </w:num>
  <w:num w:numId="14">
    <w:abstractNumId w:val="6"/>
  </w:num>
  <w:num w:numId="15">
    <w:abstractNumId w:val="17"/>
  </w:num>
  <w:num w:numId="16">
    <w:abstractNumId w:val="12"/>
  </w:num>
  <w:num w:numId="17">
    <w:abstractNumId w:val="15"/>
  </w:num>
  <w:num w:numId="18">
    <w:abstractNumId w:val="8"/>
  </w:num>
  <w:num w:numId="19">
    <w:abstractNumId w:val="3"/>
  </w:num>
  <w:num w:numId="20">
    <w:abstractNumId w:val="4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4106F"/>
    <w:rsid w:val="002A71B2"/>
    <w:rsid w:val="00484F5D"/>
    <w:rsid w:val="004D40A7"/>
    <w:rsid w:val="006C3B08"/>
    <w:rsid w:val="00823672"/>
    <w:rsid w:val="00993794"/>
    <w:rsid w:val="00A669F8"/>
    <w:rsid w:val="00D131BB"/>
    <w:rsid w:val="00D32E5E"/>
    <w:rsid w:val="00D56530"/>
    <w:rsid w:val="00DC5BCC"/>
    <w:rsid w:val="00E96B48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6B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40">
    <w:name w:val="Заголовок 4 Знак"/>
    <w:basedOn w:val="a0"/>
    <w:link w:val="4"/>
    <w:uiPriority w:val="9"/>
    <w:semiHidden/>
    <w:rsid w:val="00E96B4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s-pricelist-title">
    <w:name w:val="js-pricelist-title"/>
    <w:basedOn w:val="a0"/>
    <w:rsid w:val="00E96B48"/>
  </w:style>
  <w:style w:type="character" w:styleId="a8">
    <w:name w:val="Strong"/>
    <w:basedOn w:val="a0"/>
    <w:uiPriority w:val="22"/>
    <w:qFormat/>
    <w:rsid w:val="00E96B48"/>
    <w:rPr>
      <w:b/>
      <w:bCs/>
    </w:rPr>
  </w:style>
  <w:style w:type="character" w:customStyle="1" w:styleId="js-pricelist-description">
    <w:name w:val="js-pricelist-description"/>
    <w:basedOn w:val="a0"/>
    <w:rsid w:val="00E96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4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1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3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6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3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9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6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4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19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2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5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79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699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9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0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0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3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5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4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26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48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7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0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3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1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2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2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51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6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3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5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8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9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4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6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5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5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8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7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4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6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7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3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6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7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59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1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83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5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53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7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4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1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6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6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9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6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5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3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4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3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1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4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8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7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8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6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9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8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2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27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3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0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86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8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3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1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4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67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8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8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0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1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8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7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pb.zoon.ru/m/konsultatsiya_manualnogo_terapevta/" TargetMode="External"/><Relationship Id="rId21" Type="http://schemas.openxmlformats.org/officeDocument/2006/relationships/hyperlink" Target="https://spb.zoon.ru/m/kosmetologiya/" TargetMode="External"/><Relationship Id="rId42" Type="http://schemas.openxmlformats.org/officeDocument/2006/relationships/hyperlink" Target="https://spb.zoon.ru/m/lechebnaya_fizkultura_lfk/" TargetMode="External"/><Relationship Id="rId47" Type="http://schemas.openxmlformats.org/officeDocument/2006/relationships/hyperlink" Target="https://spb.zoon.ru/m/klassicheskij_massazh/" TargetMode="External"/><Relationship Id="rId63" Type="http://schemas.openxmlformats.org/officeDocument/2006/relationships/hyperlink" Target="https://spb.zoon.ru/m/klassicheskij_massazh/" TargetMode="External"/><Relationship Id="rId68" Type="http://schemas.openxmlformats.org/officeDocument/2006/relationships/hyperlink" Target="https://spb.zoon.ru/m/gidromassazh/" TargetMode="External"/><Relationship Id="rId16" Type="http://schemas.openxmlformats.org/officeDocument/2006/relationships/hyperlink" Target="https://spb.zoon.ru/m/massazh-f12e/" TargetMode="External"/><Relationship Id="rId11" Type="http://schemas.openxmlformats.org/officeDocument/2006/relationships/hyperlink" Target="https://spb.zoon.ru/m/gidromassazh/" TargetMode="External"/><Relationship Id="rId32" Type="http://schemas.openxmlformats.org/officeDocument/2006/relationships/hyperlink" Target="https://spb.zoon.ru/m/konsultatsiya_osteopata/" TargetMode="External"/><Relationship Id="rId37" Type="http://schemas.openxmlformats.org/officeDocument/2006/relationships/hyperlink" Target="https://spb.zoon.ru/m/konsultatsiya_manualnogo_terapevta/" TargetMode="External"/><Relationship Id="rId53" Type="http://schemas.openxmlformats.org/officeDocument/2006/relationships/hyperlink" Target="https://spb.zoon.ru/m/konsultatsiya_detskogo_nevrologa/" TargetMode="External"/><Relationship Id="rId58" Type="http://schemas.openxmlformats.org/officeDocument/2006/relationships/hyperlink" Target="https://spb.zoon.ru/m/konsultatsiya_logopeda-defektologa/" TargetMode="External"/><Relationship Id="rId74" Type="http://schemas.openxmlformats.org/officeDocument/2006/relationships/hyperlink" Target="https://spb.zoon.ru/m/konsultatsiya_logopeda-defektologa/" TargetMode="External"/><Relationship Id="rId79" Type="http://schemas.openxmlformats.org/officeDocument/2006/relationships/hyperlink" Target="https://spb.zoon.ru/m/klassicheskij_massazh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spb.zoon.ru/m/konsultatsiya_vracha_lfk/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spb.zoon.ru/m/kosmetologiya/" TargetMode="External"/><Relationship Id="rId14" Type="http://schemas.openxmlformats.org/officeDocument/2006/relationships/hyperlink" Target="https://spb.zoon.ru/m/kosmetologiya/" TargetMode="External"/><Relationship Id="rId22" Type="http://schemas.openxmlformats.org/officeDocument/2006/relationships/hyperlink" Target="https://spb.zoon.ru/m/konsultatsiya_osteopata/" TargetMode="External"/><Relationship Id="rId27" Type="http://schemas.openxmlformats.org/officeDocument/2006/relationships/hyperlink" Target="https://spb.zoon.ru/m/konsultatsiya_manualnogo_terapevta/" TargetMode="External"/><Relationship Id="rId30" Type="http://schemas.openxmlformats.org/officeDocument/2006/relationships/hyperlink" Target="https://spb.zoon.ru/m/zanyatiya_lfk/" TargetMode="External"/><Relationship Id="rId35" Type="http://schemas.openxmlformats.org/officeDocument/2006/relationships/hyperlink" Target="https://spb.zoon.ru/m/konsultatsiya_osteopata/" TargetMode="External"/><Relationship Id="rId43" Type="http://schemas.openxmlformats.org/officeDocument/2006/relationships/hyperlink" Target="https://spb.zoon.ru/m/detskij_massazh/" TargetMode="External"/><Relationship Id="rId48" Type="http://schemas.openxmlformats.org/officeDocument/2006/relationships/hyperlink" Target="https://spb.zoon.ru/m/konsultatsiya_allergologa/" TargetMode="External"/><Relationship Id="rId56" Type="http://schemas.openxmlformats.org/officeDocument/2006/relationships/hyperlink" Target="https://spb.zoon.ru/m/konsultatsiya_logopeda-defektologa/" TargetMode="External"/><Relationship Id="rId64" Type="http://schemas.openxmlformats.org/officeDocument/2006/relationships/hyperlink" Target="https://spb.zoon.ru/m/klassicheskij_massazh/" TargetMode="External"/><Relationship Id="rId69" Type="http://schemas.openxmlformats.org/officeDocument/2006/relationships/hyperlink" Target="https://spb.zoon.ru/m/konsultatsiya_psihiatra/" TargetMode="External"/><Relationship Id="rId77" Type="http://schemas.openxmlformats.org/officeDocument/2006/relationships/hyperlink" Target="https://spb.zoon.ru/m/klassicheskij_massazh/" TargetMode="External"/><Relationship Id="rId8" Type="http://schemas.openxmlformats.org/officeDocument/2006/relationships/hyperlink" Target="https://spb.zoon.ru/m/konsultatsiya_nevrologa_povtornaya/" TargetMode="External"/><Relationship Id="rId51" Type="http://schemas.openxmlformats.org/officeDocument/2006/relationships/hyperlink" Target="https://spb.zoon.ru/m/konsultatsiya_detskogo_nevrologa/" TargetMode="External"/><Relationship Id="rId72" Type="http://schemas.openxmlformats.org/officeDocument/2006/relationships/hyperlink" Target="https://spb.zoon.ru/m/konsultatsiya_logopeda-defektologa/" TargetMode="External"/><Relationship Id="rId80" Type="http://schemas.openxmlformats.org/officeDocument/2006/relationships/hyperlink" Target="https://spb.zoon.ru/m/klassicheskij_massazh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pb.zoon.ru/m/kombinirovannaya_chistka_litsa/" TargetMode="External"/><Relationship Id="rId17" Type="http://schemas.openxmlformats.org/officeDocument/2006/relationships/hyperlink" Target="https://spb.zoon.ru/m/kosmetologiya/" TargetMode="External"/><Relationship Id="rId25" Type="http://schemas.openxmlformats.org/officeDocument/2006/relationships/hyperlink" Target="https://spb.zoon.ru/m/konsultatsiya_osteopata/" TargetMode="External"/><Relationship Id="rId33" Type="http://schemas.openxmlformats.org/officeDocument/2006/relationships/hyperlink" Target="https://spb.zoon.ru/m/konsultatsiya_osteopata/" TargetMode="External"/><Relationship Id="rId38" Type="http://schemas.openxmlformats.org/officeDocument/2006/relationships/hyperlink" Target="https://spb.zoon.ru/m/klassicheskij_massazh/" TargetMode="External"/><Relationship Id="rId46" Type="http://schemas.openxmlformats.org/officeDocument/2006/relationships/hyperlink" Target="https://spb.zoon.ru/m/klassicheskij_massazh/" TargetMode="External"/><Relationship Id="rId59" Type="http://schemas.openxmlformats.org/officeDocument/2006/relationships/hyperlink" Target="https://spb.zoon.ru/m/konsultatsiya_logopeda-defektologa/" TargetMode="External"/><Relationship Id="rId67" Type="http://schemas.openxmlformats.org/officeDocument/2006/relationships/hyperlink" Target="https://spb.zoon.ru/m/gidromassazh/" TargetMode="External"/><Relationship Id="rId20" Type="http://schemas.openxmlformats.org/officeDocument/2006/relationships/hyperlink" Target="https://spb.zoon.ru/m/kosmetologiya/" TargetMode="External"/><Relationship Id="rId41" Type="http://schemas.openxmlformats.org/officeDocument/2006/relationships/hyperlink" Target="https://spb.zoon.ru/m/lechebnaya_fizkultura_lfk/" TargetMode="External"/><Relationship Id="rId54" Type="http://schemas.openxmlformats.org/officeDocument/2006/relationships/hyperlink" Target="https://spb.zoon.ru/m/konsultatsiya_psihiatra/" TargetMode="External"/><Relationship Id="rId62" Type="http://schemas.openxmlformats.org/officeDocument/2006/relationships/hyperlink" Target="https://spb.zoon.ru/m/klassicheskij_massazh/" TargetMode="External"/><Relationship Id="rId70" Type="http://schemas.openxmlformats.org/officeDocument/2006/relationships/hyperlink" Target="https://spb.zoon.ru/m/konsultatsiya_psihologa/" TargetMode="External"/><Relationship Id="rId75" Type="http://schemas.openxmlformats.org/officeDocument/2006/relationships/hyperlink" Target="https://spb.zoon.ru/m/konsultatsiya_logopeda-defektolog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pb.zoon.ru/m/massazh-f12e/" TargetMode="External"/><Relationship Id="rId23" Type="http://schemas.openxmlformats.org/officeDocument/2006/relationships/hyperlink" Target="https://spb.zoon.ru/m/konsultatsiya_osteopata/" TargetMode="External"/><Relationship Id="rId28" Type="http://schemas.openxmlformats.org/officeDocument/2006/relationships/hyperlink" Target="https://spb.zoon.ru/m/klassicheskij_massazh/" TargetMode="External"/><Relationship Id="rId36" Type="http://schemas.openxmlformats.org/officeDocument/2006/relationships/hyperlink" Target="https://spb.zoon.ru/m/konsultatsiya_manualnogo_terapevta/" TargetMode="External"/><Relationship Id="rId49" Type="http://schemas.openxmlformats.org/officeDocument/2006/relationships/hyperlink" Target="https://spb.zoon.ru/m/konsultatsiya_allergologa_povtornaya/" TargetMode="External"/><Relationship Id="rId57" Type="http://schemas.openxmlformats.org/officeDocument/2006/relationships/hyperlink" Target="https://spb.zoon.ru/m/konsultatsiya_logopeda-defektologa/" TargetMode="External"/><Relationship Id="rId10" Type="http://schemas.openxmlformats.org/officeDocument/2006/relationships/hyperlink" Target="https://spb.zoon.ru/m/konsultatsii_v_nevrologii-4be3/" TargetMode="External"/><Relationship Id="rId31" Type="http://schemas.openxmlformats.org/officeDocument/2006/relationships/hyperlink" Target="https://spb.zoon.ru/m/klassicheskij_massazh/" TargetMode="External"/><Relationship Id="rId44" Type="http://schemas.openxmlformats.org/officeDocument/2006/relationships/hyperlink" Target="https://spb.zoon.ru/m/klassicheskij_massazh/" TargetMode="External"/><Relationship Id="rId52" Type="http://schemas.openxmlformats.org/officeDocument/2006/relationships/hyperlink" Target="https://spb.zoon.ru/m/konsultatsiya_detskogo_nevrologa/" TargetMode="External"/><Relationship Id="rId60" Type="http://schemas.openxmlformats.org/officeDocument/2006/relationships/hyperlink" Target="https://spb.zoon.ru/m/konsultatsiya_logopeda-defektologa/" TargetMode="External"/><Relationship Id="rId65" Type="http://schemas.openxmlformats.org/officeDocument/2006/relationships/hyperlink" Target="https://spb.zoon.ru/m/klassicheskij_massazh/" TargetMode="External"/><Relationship Id="rId73" Type="http://schemas.openxmlformats.org/officeDocument/2006/relationships/hyperlink" Target="https://spb.zoon.ru/m/konsultatsiya_logopeda-defektologa/" TargetMode="External"/><Relationship Id="rId78" Type="http://schemas.openxmlformats.org/officeDocument/2006/relationships/hyperlink" Target="https://spb.zoon.ru/m/klassicheskij_massazh/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b.zoon.ru/m/konsultatsii_v_nevrologii-4be3/" TargetMode="External"/><Relationship Id="rId13" Type="http://schemas.openxmlformats.org/officeDocument/2006/relationships/hyperlink" Target="https://spb.zoon.ru/m/kosmetologiya/" TargetMode="External"/><Relationship Id="rId18" Type="http://schemas.openxmlformats.org/officeDocument/2006/relationships/hyperlink" Target="https://spb.zoon.ru/m/kosmetologiya/" TargetMode="External"/><Relationship Id="rId39" Type="http://schemas.openxmlformats.org/officeDocument/2006/relationships/hyperlink" Target="https://spb.zoon.ru/m/konsultatsiya_detskogo_ortopeda/" TargetMode="External"/><Relationship Id="rId34" Type="http://schemas.openxmlformats.org/officeDocument/2006/relationships/hyperlink" Target="https://spb.zoon.ru/m/konsultatsiya_osteopata/" TargetMode="External"/><Relationship Id="rId50" Type="http://schemas.openxmlformats.org/officeDocument/2006/relationships/hyperlink" Target="https://spb.zoon.ru/m/konsultatsiya_detskogo_nevrologa/" TargetMode="External"/><Relationship Id="rId55" Type="http://schemas.openxmlformats.org/officeDocument/2006/relationships/hyperlink" Target="https://spb.zoon.ru/m/konsultatsiya_psihologa/" TargetMode="External"/><Relationship Id="rId76" Type="http://schemas.openxmlformats.org/officeDocument/2006/relationships/hyperlink" Target="https://spb.zoon.ru/m/konsultatsiya_vracha_lfk/" TargetMode="External"/><Relationship Id="rId7" Type="http://schemas.openxmlformats.org/officeDocument/2006/relationships/hyperlink" Target="https://spb.zoon.ru/m/konsultatsiya_nevrologa/" TargetMode="External"/><Relationship Id="rId71" Type="http://schemas.openxmlformats.org/officeDocument/2006/relationships/hyperlink" Target="https://spb.zoon.ru/m/konsultatsiya_logopeda-defektologa/" TargetMode="External"/><Relationship Id="rId2" Type="http://schemas.openxmlformats.org/officeDocument/2006/relationships/styles" Target="styles.xml"/><Relationship Id="rId29" Type="http://schemas.openxmlformats.org/officeDocument/2006/relationships/hyperlink" Target="https://spb.zoon.ru/m/konsultatsiya_ortopeda/" TargetMode="External"/><Relationship Id="rId24" Type="http://schemas.openxmlformats.org/officeDocument/2006/relationships/hyperlink" Target="https://spb.zoon.ru/m/konsultatsiya_osteopata/" TargetMode="External"/><Relationship Id="rId40" Type="http://schemas.openxmlformats.org/officeDocument/2006/relationships/hyperlink" Target="https://spb.zoon.ru/m/pervichnaya_konsultatsiya_vracha_lfk/" TargetMode="External"/><Relationship Id="rId45" Type="http://schemas.openxmlformats.org/officeDocument/2006/relationships/hyperlink" Target="https://spb.zoon.ru/m/klassicheskij_massazh/" TargetMode="External"/><Relationship Id="rId66" Type="http://schemas.openxmlformats.org/officeDocument/2006/relationships/hyperlink" Target="https://spb.zoon.ru/m/gruppovaya_psihoterap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2019-07-18T20:40:00Z</dcterms:created>
  <dcterms:modified xsi:type="dcterms:W3CDTF">2019-07-18T20:40:00Z</dcterms:modified>
</cp:coreProperties>
</file>