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852" w:rsidRDefault="00131852" w:rsidP="00131852">
      <w:pPr>
        <w:pStyle w:val="4"/>
        <w:shd w:val="clear" w:color="auto" w:fill="FFFFFF"/>
        <w:spacing w:before="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Приемы врачей</w:t>
      </w:r>
    </w:p>
    <w:p w:rsidR="00131852" w:rsidRDefault="00131852" w:rsidP="00131852">
      <w:pPr>
        <w:numPr>
          <w:ilvl w:val="0"/>
          <w:numId w:val="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Прием врача — специалиста доцента, кандидата медицинских наук</w:t>
      </w:r>
    </w:p>
    <w:p w:rsidR="00131852" w:rsidRDefault="00131852" w:rsidP="0013185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2300 руб.</w:t>
      </w:r>
    </w:p>
    <w:p w:rsidR="00131852" w:rsidRDefault="00131852" w:rsidP="00131852">
      <w:pPr>
        <w:numPr>
          <w:ilvl w:val="0"/>
          <w:numId w:val="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Прием врача — специалиста профессора, доктора медицинских наук</w:t>
      </w:r>
    </w:p>
    <w:p w:rsidR="00131852" w:rsidRDefault="00131852" w:rsidP="0013185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3450 руб.</w:t>
      </w:r>
    </w:p>
    <w:p w:rsidR="00131852" w:rsidRDefault="00131852" w:rsidP="00131852">
      <w:pPr>
        <w:numPr>
          <w:ilvl w:val="0"/>
          <w:numId w:val="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7" w:history="1">
        <w:r>
          <w:rPr>
            <w:rStyle w:val="a3"/>
            <w:rFonts w:ascii="Arial" w:hAnsi="Arial" w:cs="Arial"/>
            <w:color w:val="000000"/>
          </w:rPr>
          <w:t>Прием (осмотр, консультация) врача — невролога первичный</w:t>
        </w:r>
      </w:hyperlink>
    </w:p>
    <w:p w:rsidR="00131852" w:rsidRDefault="00131852" w:rsidP="0013185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1450 руб.</w:t>
      </w:r>
    </w:p>
    <w:p w:rsidR="00131852" w:rsidRDefault="00131852" w:rsidP="00131852">
      <w:pPr>
        <w:numPr>
          <w:ilvl w:val="0"/>
          <w:numId w:val="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Прием врачами — косметологами</w:t>
      </w:r>
    </w:p>
    <w:p w:rsidR="00131852" w:rsidRDefault="00131852" w:rsidP="0013185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1450 руб.</w:t>
      </w:r>
    </w:p>
    <w:p w:rsidR="00131852" w:rsidRDefault="00131852" w:rsidP="00131852">
      <w:pPr>
        <w:numPr>
          <w:ilvl w:val="0"/>
          <w:numId w:val="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8" w:history="1">
        <w:r>
          <w:rPr>
            <w:rStyle w:val="a3"/>
            <w:rFonts w:ascii="Arial" w:hAnsi="Arial" w:cs="Arial"/>
            <w:color w:val="000000"/>
          </w:rPr>
          <w:t>Прием (осмотр, консультация) врача — рефлексотерапевта первичный</w:t>
        </w:r>
      </w:hyperlink>
    </w:p>
    <w:p w:rsidR="00131852" w:rsidRDefault="00131852" w:rsidP="0013185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1300 руб.</w:t>
      </w:r>
    </w:p>
    <w:p w:rsidR="00131852" w:rsidRDefault="00131852" w:rsidP="00131852">
      <w:pPr>
        <w:numPr>
          <w:ilvl w:val="0"/>
          <w:numId w:val="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Повторный прием врача — специалиста доцента, КМН</w:t>
      </w:r>
    </w:p>
    <w:p w:rsidR="00131852" w:rsidRDefault="00131852" w:rsidP="0013185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1850 руб.</w:t>
      </w:r>
    </w:p>
    <w:p w:rsidR="00131852" w:rsidRDefault="00131852" w:rsidP="00131852">
      <w:pPr>
        <w:numPr>
          <w:ilvl w:val="0"/>
          <w:numId w:val="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Повторный прием врача — специалиста профессора, ДМН</w:t>
      </w:r>
    </w:p>
    <w:p w:rsidR="00131852" w:rsidRDefault="00131852" w:rsidP="0013185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2450 руб.</w:t>
      </w:r>
    </w:p>
    <w:p w:rsidR="00131852" w:rsidRDefault="00131852" w:rsidP="00131852">
      <w:pPr>
        <w:numPr>
          <w:ilvl w:val="0"/>
          <w:numId w:val="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9" w:history="1">
        <w:r>
          <w:rPr>
            <w:rStyle w:val="a3"/>
            <w:rFonts w:ascii="Arial" w:hAnsi="Arial" w:cs="Arial"/>
            <w:color w:val="000000"/>
          </w:rPr>
          <w:t>Прием (осмотр, консультация) врача — невролога повторный</w:t>
        </w:r>
      </w:hyperlink>
    </w:p>
    <w:p w:rsidR="00131852" w:rsidRDefault="00131852" w:rsidP="0013185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1200 руб.</w:t>
      </w:r>
    </w:p>
    <w:p w:rsidR="00131852" w:rsidRDefault="00131852" w:rsidP="00131852">
      <w:pPr>
        <w:numPr>
          <w:ilvl w:val="0"/>
          <w:numId w:val="1"/>
        </w:numPr>
        <w:pBdr>
          <w:top w:val="single" w:sz="6" w:space="4" w:color="D8D9E0"/>
          <w:left w:val="single" w:sz="6" w:space="4" w:color="D8D9E0"/>
          <w:bottom w:val="single" w:sz="6" w:space="4" w:color="D8D9E0"/>
          <w:right w:val="single" w:sz="6" w:space="4" w:color="D8D9E0"/>
        </w:pBdr>
        <w:shd w:val="clear" w:color="auto" w:fill="FFFFFF"/>
        <w:spacing w:before="300" w:after="0" w:line="345" w:lineRule="atLeast"/>
        <w:ind w:left="0" w:right="-150"/>
        <w:rPr>
          <w:rFonts w:ascii="Arial" w:hAnsi="Arial" w:cs="Arial"/>
          <w:color w:val="000000"/>
        </w:rPr>
      </w:pPr>
      <w:hyperlink r:id="rId10" w:history="1">
        <w:r>
          <w:rPr>
            <w:rStyle w:val="a3"/>
            <w:rFonts w:ascii="Arial" w:hAnsi="Arial" w:cs="Arial"/>
            <w:color w:val="000000"/>
          </w:rPr>
          <w:t>Прием (осмотр, консультация) врача — рефлексотерапевта повторный</w:t>
        </w:r>
      </w:hyperlink>
    </w:p>
    <w:p w:rsidR="00131852" w:rsidRDefault="00131852" w:rsidP="00131852">
      <w:pPr>
        <w:pBdr>
          <w:top w:val="single" w:sz="6" w:space="4" w:color="D8D9E0"/>
          <w:left w:val="single" w:sz="6" w:space="4" w:color="D8D9E0"/>
          <w:bottom w:val="single" w:sz="6" w:space="4" w:color="D8D9E0"/>
          <w:right w:val="single" w:sz="6" w:space="4" w:color="D8D9E0"/>
        </w:pBdr>
        <w:shd w:val="clear" w:color="auto" w:fill="FFFFFF"/>
        <w:spacing w:before="300" w:line="390" w:lineRule="atLeast"/>
        <w:ind w:right="-150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1200 руб.</w:t>
      </w:r>
    </w:p>
    <w:p w:rsidR="00131852" w:rsidRDefault="00131852" w:rsidP="00131852">
      <w:pPr>
        <w:pStyle w:val="4"/>
        <w:shd w:val="clear" w:color="auto" w:fill="FFFFFF"/>
        <w:spacing w:before="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Функциональные исследования больных</w:t>
      </w:r>
    </w:p>
    <w:p w:rsidR="00131852" w:rsidRDefault="00131852" w:rsidP="00131852">
      <w:pPr>
        <w:numPr>
          <w:ilvl w:val="0"/>
          <w:numId w:val="2"/>
        </w:numPr>
        <w:pBdr>
          <w:top w:val="single" w:sz="6" w:space="4" w:color="D8D9E0"/>
          <w:left w:val="single" w:sz="6" w:space="4" w:color="D8D9E0"/>
          <w:bottom w:val="single" w:sz="6" w:space="4" w:color="D8D9E0"/>
          <w:right w:val="single" w:sz="6" w:space="4" w:color="D8D9E0"/>
        </w:pBdr>
        <w:shd w:val="clear" w:color="auto" w:fill="FFFFFF"/>
        <w:spacing w:before="300" w:after="0" w:line="345" w:lineRule="atLeast"/>
        <w:ind w:left="0" w:right="-150"/>
        <w:rPr>
          <w:rFonts w:ascii="Arial" w:hAnsi="Arial" w:cs="Arial"/>
          <w:color w:val="000000"/>
        </w:rPr>
      </w:pPr>
      <w:hyperlink r:id="rId11" w:history="1">
        <w:r>
          <w:rPr>
            <w:rStyle w:val="a3"/>
            <w:rFonts w:ascii="Arial" w:hAnsi="Arial" w:cs="Arial"/>
            <w:color w:val="000000"/>
          </w:rPr>
          <w:t>Эхокардиография</w:t>
        </w:r>
      </w:hyperlink>
    </w:p>
    <w:p w:rsidR="00131852" w:rsidRDefault="00131852" w:rsidP="00131852">
      <w:pPr>
        <w:pBdr>
          <w:top w:val="single" w:sz="6" w:space="4" w:color="D8D9E0"/>
          <w:left w:val="single" w:sz="6" w:space="4" w:color="D8D9E0"/>
          <w:bottom w:val="single" w:sz="6" w:space="4" w:color="D8D9E0"/>
          <w:right w:val="single" w:sz="6" w:space="4" w:color="D8D9E0"/>
        </w:pBdr>
        <w:shd w:val="clear" w:color="auto" w:fill="FFFFFF"/>
        <w:spacing w:before="300" w:line="390" w:lineRule="atLeast"/>
        <w:ind w:right="-150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lastRenderedPageBreak/>
        <w:t>3350 руб.</w:t>
      </w:r>
    </w:p>
    <w:p w:rsidR="00131852" w:rsidRDefault="00131852" w:rsidP="00131852">
      <w:pPr>
        <w:pStyle w:val="4"/>
        <w:shd w:val="clear" w:color="auto" w:fill="FFFFFF"/>
        <w:spacing w:before="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Массаж</w:t>
      </w:r>
    </w:p>
    <w:p w:rsidR="00131852" w:rsidRDefault="00131852" w:rsidP="00131852">
      <w:pPr>
        <w:numPr>
          <w:ilvl w:val="0"/>
          <w:numId w:val="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2" w:history="1">
        <w:r>
          <w:rPr>
            <w:rStyle w:val="a3"/>
            <w:rFonts w:ascii="Arial" w:hAnsi="Arial" w:cs="Arial"/>
            <w:color w:val="000000"/>
          </w:rPr>
          <w:t>Массаж волосистой части головы</w:t>
        </w:r>
      </w:hyperlink>
    </w:p>
    <w:p w:rsidR="00131852" w:rsidRDefault="00131852" w:rsidP="0013185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500 руб.</w:t>
      </w:r>
    </w:p>
    <w:p w:rsidR="00131852" w:rsidRDefault="00131852" w:rsidP="00131852">
      <w:pPr>
        <w:numPr>
          <w:ilvl w:val="0"/>
          <w:numId w:val="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3" w:history="1">
        <w:r>
          <w:rPr>
            <w:rStyle w:val="a3"/>
            <w:rFonts w:ascii="Arial" w:hAnsi="Arial" w:cs="Arial"/>
            <w:color w:val="000000"/>
          </w:rPr>
          <w:t>Массаж шеи</w:t>
        </w:r>
      </w:hyperlink>
    </w:p>
    <w:p w:rsidR="00131852" w:rsidRDefault="00131852" w:rsidP="0013185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450 руб.</w:t>
      </w:r>
    </w:p>
    <w:p w:rsidR="00131852" w:rsidRDefault="00131852" w:rsidP="00131852">
      <w:pPr>
        <w:numPr>
          <w:ilvl w:val="0"/>
          <w:numId w:val="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4" w:history="1">
        <w:r>
          <w:rPr>
            <w:rStyle w:val="a3"/>
            <w:rFonts w:ascii="Arial" w:hAnsi="Arial" w:cs="Arial"/>
            <w:color w:val="000000"/>
          </w:rPr>
          <w:t>Массаж шеи (массаж воротниковой зоны)</w:t>
        </w:r>
      </w:hyperlink>
    </w:p>
    <w:p w:rsidR="00131852" w:rsidRDefault="00131852" w:rsidP="0013185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650 руб.</w:t>
      </w:r>
    </w:p>
    <w:p w:rsidR="00131852" w:rsidRDefault="00131852" w:rsidP="00131852">
      <w:pPr>
        <w:numPr>
          <w:ilvl w:val="0"/>
          <w:numId w:val="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5" w:history="1">
        <w:r>
          <w:rPr>
            <w:rStyle w:val="a3"/>
            <w:rFonts w:ascii="Arial" w:hAnsi="Arial" w:cs="Arial"/>
            <w:color w:val="000000"/>
          </w:rPr>
          <w:t>Массаж руки</w:t>
        </w:r>
      </w:hyperlink>
    </w:p>
    <w:p w:rsidR="00131852" w:rsidRDefault="00131852" w:rsidP="0013185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650 руб.</w:t>
      </w:r>
    </w:p>
    <w:p w:rsidR="00131852" w:rsidRDefault="00131852" w:rsidP="00131852">
      <w:pPr>
        <w:numPr>
          <w:ilvl w:val="0"/>
          <w:numId w:val="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6" w:history="1">
        <w:r>
          <w:rPr>
            <w:rStyle w:val="a3"/>
            <w:rFonts w:ascii="Arial" w:hAnsi="Arial" w:cs="Arial"/>
            <w:color w:val="000000"/>
          </w:rPr>
          <w:t>Массаж ноги</w:t>
        </w:r>
      </w:hyperlink>
    </w:p>
    <w:p w:rsidR="00131852" w:rsidRDefault="00131852" w:rsidP="0013185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650 руб.</w:t>
      </w:r>
    </w:p>
    <w:p w:rsidR="00131852" w:rsidRDefault="00131852" w:rsidP="00131852">
      <w:pPr>
        <w:numPr>
          <w:ilvl w:val="0"/>
          <w:numId w:val="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7" w:history="1">
        <w:r>
          <w:rPr>
            <w:rStyle w:val="a3"/>
            <w:rFonts w:ascii="Arial" w:hAnsi="Arial" w:cs="Arial"/>
            <w:color w:val="000000"/>
          </w:rPr>
          <w:t>Массаж при заболеваниях позвоночника (грудной отдел)</w:t>
        </w:r>
      </w:hyperlink>
    </w:p>
    <w:p w:rsidR="00131852" w:rsidRDefault="00131852" w:rsidP="0013185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650 руб.</w:t>
      </w:r>
    </w:p>
    <w:p w:rsidR="00131852" w:rsidRDefault="00131852" w:rsidP="00131852">
      <w:pPr>
        <w:numPr>
          <w:ilvl w:val="0"/>
          <w:numId w:val="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8" w:history="1">
        <w:r>
          <w:rPr>
            <w:rStyle w:val="a3"/>
            <w:rFonts w:ascii="Arial" w:hAnsi="Arial" w:cs="Arial"/>
            <w:color w:val="000000"/>
          </w:rPr>
          <w:t>Массаж грудной клетки</w:t>
        </w:r>
      </w:hyperlink>
    </w:p>
    <w:p w:rsidR="00131852" w:rsidRDefault="00131852" w:rsidP="0013185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1050 руб.</w:t>
      </w:r>
    </w:p>
    <w:p w:rsidR="00131852" w:rsidRDefault="00131852" w:rsidP="00131852">
      <w:pPr>
        <w:numPr>
          <w:ilvl w:val="0"/>
          <w:numId w:val="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9" w:history="1">
        <w:r>
          <w:rPr>
            <w:rStyle w:val="a3"/>
            <w:rFonts w:ascii="Arial" w:hAnsi="Arial" w:cs="Arial"/>
            <w:color w:val="000000"/>
          </w:rPr>
          <w:t>Массаж живота</w:t>
        </w:r>
      </w:hyperlink>
    </w:p>
    <w:p w:rsidR="00131852" w:rsidRDefault="00131852" w:rsidP="0013185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450 руб.</w:t>
      </w:r>
    </w:p>
    <w:p w:rsidR="00131852" w:rsidRDefault="00131852" w:rsidP="00131852">
      <w:pPr>
        <w:numPr>
          <w:ilvl w:val="0"/>
          <w:numId w:val="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0" w:history="1">
        <w:r>
          <w:rPr>
            <w:rStyle w:val="a3"/>
            <w:rFonts w:ascii="Arial" w:hAnsi="Arial" w:cs="Arial"/>
            <w:color w:val="000000"/>
          </w:rPr>
          <w:t>Массаж при заболеваниях позвоночника (пояснично — кресцовая область)</w:t>
        </w:r>
      </w:hyperlink>
    </w:p>
    <w:p w:rsidR="00131852" w:rsidRDefault="00131852" w:rsidP="0013185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500 руб.</w:t>
      </w:r>
    </w:p>
    <w:p w:rsidR="00131852" w:rsidRDefault="00131852" w:rsidP="00131852">
      <w:pPr>
        <w:numPr>
          <w:ilvl w:val="0"/>
          <w:numId w:val="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1" w:history="1">
        <w:r>
          <w:rPr>
            <w:rStyle w:val="a3"/>
            <w:rFonts w:ascii="Arial" w:hAnsi="Arial" w:cs="Arial"/>
            <w:color w:val="000000"/>
          </w:rPr>
          <w:t>Массаж спины</w:t>
        </w:r>
      </w:hyperlink>
    </w:p>
    <w:p w:rsidR="00131852" w:rsidRDefault="00131852" w:rsidP="0013185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lastRenderedPageBreak/>
        <w:t>2000 руб.</w:t>
      </w:r>
    </w:p>
    <w:p w:rsidR="00131852" w:rsidRDefault="00131852" w:rsidP="00131852">
      <w:pPr>
        <w:numPr>
          <w:ilvl w:val="0"/>
          <w:numId w:val="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2" w:history="1">
        <w:r>
          <w:rPr>
            <w:rStyle w:val="a3"/>
            <w:rFonts w:ascii="Arial" w:hAnsi="Arial" w:cs="Arial"/>
            <w:color w:val="000000"/>
          </w:rPr>
          <w:t>Массаж ноги (массаж ягодичной области и тазобедренного сустава (одноименной стороны))</w:t>
        </w:r>
      </w:hyperlink>
    </w:p>
    <w:p w:rsidR="00131852" w:rsidRDefault="00131852" w:rsidP="0013185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700 руб.</w:t>
      </w:r>
    </w:p>
    <w:p w:rsidR="00131852" w:rsidRDefault="00131852" w:rsidP="00131852">
      <w:pPr>
        <w:numPr>
          <w:ilvl w:val="0"/>
          <w:numId w:val="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3" w:history="1">
        <w:r>
          <w:rPr>
            <w:rStyle w:val="a3"/>
            <w:rFonts w:ascii="Arial" w:hAnsi="Arial" w:cs="Arial"/>
            <w:color w:val="000000"/>
          </w:rPr>
          <w:t>Корректирующий массаж общий</w:t>
        </w:r>
      </w:hyperlink>
    </w:p>
    <w:p w:rsidR="00131852" w:rsidRDefault="00131852" w:rsidP="0013185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3500 руб.</w:t>
      </w:r>
    </w:p>
    <w:p w:rsidR="00131852" w:rsidRDefault="00131852" w:rsidP="00131852">
      <w:pPr>
        <w:numPr>
          <w:ilvl w:val="0"/>
          <w:numId w:val="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4" w:history="1">
        <w:r>
          <w:rPr>
            <w:rStyle w:val="a3"/>
            <w:rFonts w:ascii="Arial" w:hAnsi="Arial" w:cs="Arial"/>
            <w:color w:val="000000"/>
          </w:rPr>
          <w:t>Корректирующий массаж ноги</w:t>
        </w:r>
      </w:hyperlink>
    </w:p>
    <w:p w:rsidR="00131852" w:rsidRDefault="00131852" w:rsidP="0013185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2000 руб.</w:t>
      </w:r>
    </w:p>
    <w:p w:rsidR="00131852" w:rsidRDefault="00131852" w:rsidP="00131852">
      <w:pPr>
        <w:numPr>
          <w:ilvl w:val="0"/>
          <w:numId w:val="3"/>
        </w:numPr>
        <w:pBdr>
          <w:top w:val="single" w:sz="6" w:space="4" w:color="D8D9E0"/>
          <w:left w:val="single" w:sz="6" w:space="4" w:color="D8D9E0"/>
          <w:bottom w:val="single" w:sz="6" w:space="4" w:color="D8D9E0"/>
          <w:right w:val="single" w:sz="6" w:space="4" w:color="D8D9E0"/>
        </w:pBdr>
        <w:shd w:val="clear" w:color="auto" w:fill="FFFFFF"/>
        <w:spacing w:before="300" w:after="0" w:line="345" w:lineRule="atLeast"/>
        <w:ind w:left="0" w:right="-150"/>
        <w:rPr>
          <w:rFonts w:ascii="Arial" w:hAnsi="Arial" w:cs="Arial"/>
          <w:color w:val="000000"/>
        </w:rPr>
      </w:pPr>
      <w:hyperlink r:id="rId25" w:history="1">
        <w:r>
          <w:rPr>
            <w:rStyle w:val="a3"/>
            <w:rFonts w:ascii="Arial" w:hAnsi="Arial" w:cs="Arial"/>
            <w:color w:val="000000"/>
          </w:rPr>
          <w:t>Корректирующий массаж проблемные зоны</w:t>
        </w:r>
      </w:hyperlink>
    </w:p>
    <w:p w:rsidR="00131852" w:rsidRDefault="00131852" w:rsidP="00131852">
      <w:pPr>
        <w:pBdr>
          <w:top w:val="single" w:sz="6" w:space="4" w:color="D8D9E0"/>
          <w:left w:val="single" w:sz="6" w:space="4" w:color="D8D9E0"/>
          <w:bottom w:val="single" w:sz="6" w:space="4" w:color="D8D9E0"/>
          <w:right w:val="single" w:sz="6" w:space="4" w:color="D8D9E0"/>
        </w:pBdr>
        <w:shd w:val="clear" w:color="auto" w:fill="FFFFFF"/>
        <w:spacing w:before="300" w:line="390" w:lineRule="atLeast"/>
        <w:ind w:right="-150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2500 руб.</w:t>
      </w:r>
    </w:p>
    <w:p w:rsidR="00131852" w:rsidRDefault="00131852" w:rsidP="00131852">
      <w:pPr>
        <w:pStyle w:val="4"/>
        <w:shd w:val="clear" w:color="auto" w:fill="FFFFFF"/>
        <w:spacing w:before="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Рефлексотерапия</w:t>
      </w:r>
    </w:p>
    <w:p w:rsidR="00131852" w:rsidRDefault="00131852" w:rsidP="00131852">
      <w:pPr>
        <w:numPr>
          <w:ilvl w:val="0"/>
          <w:numId w:val="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6" w:history="1">
        <w:r>
          <w:rPr>
            <w:rStyle w:val="a3"/>
            <w:rFonts w:ascii="Arial" w:hAnsi="Arial" w:cs="Arial"/>
            <w:color w:val="000000"/>
          </w:rPr>
          <w:t>Рефлексотерапия при заболеваниях костной системы</w:t>
        </w:r>
      </w:hyperlink>
    </w:p>
    <w:p w:rsidR="00131852" w:rsidRDefault="00131852" w:rsidP="0013185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2200 руб.</w:t>
      </w:r>
    </w:p>
    <w:p w:rsidR="00131852" w:rsidRDefault="00131852" w:rsidP="00131852">
      <w:pPr>
        <w:numPr>
          <w:ilvl w:val="0"/>
          <w:numId w:val="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7" w:history="1">
        <w:r>
          <w:rPr>
            <w:rStyle w:val="a3"/>
            <w:rFonts w:ascii="Arial" w:hAnsi="Arial" w:cs="Arial"/>
            <w:color w:val="000000"/>
          </w:rPr>
          <w:t>Рефлексотерапия при заболеваниях центральной нервной системы</w:t>
        </w:r>
      </w:hyperlink>
    </w:p>
    <w:p w:rsidR="00131852" w:rsidRDefault="00131852" w:rsidP="0013185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2200 руб.</w:t>
      </w:r>
    </w:p>
    <w:p w:rsidR="00131852" w:rsidRDefault="00131852" w:rsidP="00131852">
      <w:pPr>
        <w:numPr>
          <w:ilvl w:val="0"/>
          <w:numId w:val="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8" w:history="1">
        <w:r>
          <w:rPr>
            <w:rStyle w:val="a3"/>
            <w:rFonts w:ascii="Arial" w:hAnsi="Arial" w:cs="Arial"/>
            <w:color w:val="000000"/>
          </w:rPr>
          <w:t>Рефлексотерапия при заболеваниях периферической нервной системы</w:t>
        </w:r>
      </w:hyperlink>
    </w:p>
    <w:p w:rsidR="00131852" w:rsidRDefault="00131852" w:rsidP="0013185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2200 руб.</w:t>
      </w:r>
    </w:p>
    <w:p w:rsidR="00131852" w:rsidRDefault="00131852" w:rsidP="00131852">
      <w:pPr>
        <w:pStyle w:val="4"/>
        <w:shd w:val="clear" w:color="auto" w:fill="FFFFFF"/>
        <w:spacing w:before="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Мануальная терапия</w:t>
      </w:r>
    </w:p>
    <w:p w:rsidR="00131852" w:rsidRDefault="00131852" w:rsidP="00131852">
      <w:pPr>
        <w:numPr>
          <w:ilvl w:val="0"/>
          <w:numId w:val="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9" w:history="1">
        <w:r>
          <w:rPr>
            <w:rStyle w:val="a3"/>
            <w:rFonts w:ascii="Arial" w:hAnsi="Arial" w:cs="Arial"/>
            <w:color w:val="000000"/>
          </w:rPr>
          <w:t>Прием (осмотр, консультация) врача мануальной терапии первичный</w:t>
        </w:r>
      </w:hyperlink>
    </w:p>
    <w:p w:rsidR="00131852" w:rsidRDefault="00131852" w:rsidP="0013185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1500 руб.</w:t>
      </w:r>
    </w:p>
    <w:p w:rsidR="00131852" w:rsidRDefault="00131852" w:rsidP="00131852">
      <w:pPr>
        <w:numPr>
          <w:ilvl w:val="0"/>
          <w:numId w:val="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0" w:history="1">
        <w:r>
          <w:rPr>
            <w:rStyle w:val="a3"/>
            <w:rFonts w:ascii="Arial" w:hAnsi="Arial" w:cs="Arial"/>
            <w:color w:val="000000"/>
          </w:rPr>
          <w:t>Прием (осмотр, консультация) врача мануальной терапии повторный</w:t>
        </w:r>
      </w:hyperlink>
    </w:p>
    <w:p w:rsidR="00131852" w:rsidRDefault="00131852" w:rsidP="0013185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1200 руб.</w:t>
      </w:r>
    </w:p>
    <w:p w:rsidR="00131852" w:rsidRDefault="00131852" w:rsidP="00131852">
      <w:pPr>
        <w:numPr>
          <w:ilvl w:val="0"/>
          <w:numId w:val="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1" w:history="1">
        <w:r>
          <w:rPr>
            <w:rStyle w:val="a3"/>
            <w:rFonts w:ascii="Arial" w:hAnsi="Arial" w:cs="Arial"/>
            <w:color w:val="000000"/>
          </w:rPr>
          <w:t>Мануальная терапия при заболеваниях костной системы</w:t>
        </w:r>
      </w:hyperlink>
    </w:p>
    <w:p w:rsidR="00131852" w:rsidRDefault="00131852" w:rsidP="0013185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3500 руб.</w:t>
      </w:r>
    </w:p>
    <w:p w:rsidR="00131852" w:rsidRDefault="00131852" w:rsidP="00131852">
      <w:pPr>
        <w:numPr>
          <w:ilvl w:val="0"/>
          <w:numId w:val="5"/>
        </w:numPr>
        <w:pBdr>
          <w:top w:val="single" w:sz="6" w:space="4" w:color="D8D9E0"/>
          <w:left w:val="single" w:sz="6" w:space="4" w:color="D8D9E0"/>
          <w:bottom w:val="single" w:sz="6" w:space="4" w:color="D8D9E0"/>
          <w:right w:val="single" w:sz="6" w:space="4" w:color="D8D9E0"/>
        </w:pBdr>
        <w:shd w:val="clear" w:color="auto" w:fill="FFFFFF"/>
        <w:spacing w:before="300" w:after="0" w:line="345" w:lineRule="atLeast"/>
        <w:ind w:left="0" w:right="-150"/>
        <w:rPr>
          <w:rFonts w:ascii="Arial" w:hAnsi="Arial" w:cs="Arial"/>
          <w:color w:val="000000"/>
        </w:rPr>
      </w:pPr>
      <w:hyperlink r:id="rId32" w:history="1">
        <w:r>
          <w:rPr>
            <w:rStyle w:val="a3"/>
            <w:rFonts w:ascii="Arial" w:hAnsi="Arial" w:cs="Arial"/>
            <w:color w:val="000000"/>
          </w:rPr>
          <w:t>Мануальная терапия при заболеваниях периферической нервной системы</w:t>
        </w:r>
      </w:hyperlink>
    </w:p>
    <w:p w:rsidR="00131852" w:rsidRDefault="00131852" w:rsidP="00131852">
      <w:pPr>
        <w:pBdr>
          <w:top w:val="single" w:sz="6" w:space="4" w:color="D8D9E0"/>
          <w:left w:val="single" w:sz="6" w:space="4" w:color="D8D9E0"/>
          <w:bottom w:val="single" w:sz="6" w:space="4" w:color="D8D9E0"/>
          <w:right w:val="single" w:sz="6" w:space="4" w:color="D8D9E0"/>
        </w:pBdr>
        <w:shd w:val="clear" w:color="auto" w:fill="FFFFFF"/>
        <w:spacing w:before="300" w:line="390" w:lineRule="atLeast"/>
        <w:ind w:right="-150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3500 руб.</w:t>
      </w:r>
    </w:p>
    <w:p w:rsidR="00131852" w:rsidRDefault="00131852" w:rsidP="00131852">
      <w:pPr>
        <w:pStyle w:val="4"/>
        <w:shd w:val="clear" w:color="auto" w:fill="FFFFFF"/>
        <w:spacing w:before="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Спа процедуры (обёртывание)</w:t>
      </w:r>
    </w:p>
    <w:p w:rsidR="00131852" w:rsidRDefault="00131852" w:rsidP="00131852">
      <w:pPr>
        <w:numPr>
          <w:ilvl w:val="0"/>
          <w:numId w:val="6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3" w:history="1">
        <w:r>
          <w:rPr>
            <w:rStyle w:val="a3"/>
            <w:rFonts w:ascii="Arial" w:hAnsi="Arial" w:cs="Arial"/>
            <w:color w:val="000000"/>
          </w:rPr>
          <w:t>Процедура талассо — липолиз органическая морская грязь</w:t>
        </w:r>
      </w:hyperlink>
    </w:p>
    <w:p w:rsidR="00131852" w:rsidRDefault="00131852" w:rsidP="0013185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5500 руб.</w:t>
      </w:r>
    </w:p>
    <w:p w:rsidR="00131852" w:rsidRDefault="00131852" w:rsidP="00131852">
      <w:pPr>
        <w:numPr>
          <w:ilvl w:val="0"/>
          <w:numId w:val="6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4" w:history="1">
        <w:r>
          <w:rPr>
            <w:rStyle w:val="a3"/>
            <w:rFonts w:ascii="Arial" w:hAnsi="Arial" w:cs="Arial"/>
            <w:color w:val="000000"/>
          </w:rPr>
          <w:t>Талассо уход «Микронизированные водоросли»</w:t>
        </w:r>
      </w:hyperlink>
    </w:p>
    <w:p w:rsidR="00131852" w:rsidRDefault="00131852" w:rsidP="0013185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5500 руб.</w:t>
      </w:r>
    </w:p>
    <w:p w:rsidR="00131852" w:rsidRDefault="00131852" w:rsidP="00131852">
      <w:pPr>
        <w:numPr>
          <w:ilvl w:val="0"/>
          <w:numId w:val="6"/>
        </w:numPr>
        <w:pBdr>
          <w:top w:val="single" w:sz="6" w:space="4" w:color="D8D9E0"/>
          <w:left w:val="single" w:sz="6" w:space="4" w:color="D8D9E0"/>
          <w:bottom w:val="single" w:sz="6" w:space="4" w:color="D8D9E0"/>
          <w:right w:val="single" w:sz="6" w:space="4" w:color="D8D9E0"/>
        </w:pBdr>
        <w:shd w:val="clear" w:color="auto" w:fill="FFFFFF"/>
        <w:spacing w:before="300" w:after="0" w:line="345" w:lineRule="atLeast"/>
        <w:ind w:left="0" w:right="-150"/>
        <w:rPr>
          <w:rFonts w:ascii="Arial" w:hAnsi="Arial" w:cs="Arial"/>
          <w:color w:val="000000"/>
        </w:rPr>
      </w:pPr>
      <w:hyperlink r:id="rId35" w:history="1">
        <w:r>
          <w:rPr>
            <w:rStyle w:val="a3"/>
            <w:rFonts w:ascii="Arial" w:hAnsi="Arial" w:cs="Arial"/>
            <w:color w:val="000000"/>
          </w:rPr>
          <w:t>Процедура «Старт 3» термо — актив</w:t>
        </w:r>
      </w:hyperlink>
    </w:p>
    <w:p w:rsidR="00131852" w:rsidRDefault="00131852" w:rsidP="00131852">
      <w:pPr>
        <w:pBdr>
          <w:top w:val="single" w:sz="6" w:space="4" w:color="D8D9E0"/>
          <w:left w:val="single" w:sz="6" w:space="4" w:color="D8D9E0"/>
          <w:bottom w:val="single" w:sz="6" w:space="4" w:color="D8D9E0"/>
          <w:right w:val="single" w:sz="6" w:space="4" w:color="D8D9E0"/>
        </w:pBdr>
        <w:shd w:val="clear" w:color="auto" w:fill="FFFFFF"/>
        <w:spacing w:before="300" w:line="390" w:lineRule="atLeast"/>
        <w:ind w:right="-150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5500 руб.</w:t>
      </w:r>
    </w:p>
    <w:p w:rsidR="00131852" w:rsidRDefault="00131852" w:rsidP="00131852">
      <w:pPr>
        <w:pStyle w:val="4"/>
        <w:shd w:val="clear" w:color="auto" w:fill="FFFFFF"/>
        <w:spacing w:before="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Блокада</w:t>
      </w:r>
    </w:p>
    <w:p w:rsidR="00131852" w:rsidRDefault="00131852" w:rsidP="00131852">
      <w:pPr>
        <w:numPr>
          <w:ilvl w:val="0"/>
          <w:numId w:val="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6" w:history="1">
        <w:r>
          <w:rPr>
            <w:rStyle w:val="a3"/>
            <w:rFonts w:ascii="Arial" w:hAnsi="Arial" w:cs="Arial"/>
            <w:color w:val="000000"/>
          </w:rPr>
          <w:t>Паравертебральная блокада</w:t>
        </w:r>
      </w:hyperlink>
    </w:p>
    <w:p w:rsidR="00131852" w:rsidRDefault="00131852" w:rsidP="0013185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3000 руб.</w:t>
      </w:r>
    </w:p>
    <w:p w:rsidR="00131852" w:rsidRDefault="00131852" w:rsidP="00131852">
      <w:pPr>
        <w:numPr>
          <w:ilvl w:val="0"/>
          <w:numId w:val="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Внутримышечное введение лекарственных препаратов</w:t>
      </w:r>
    </w:p>
    <w:p w:rsidR="00131852" w:rsidRDefault="00131852" w:rsidP="0013185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400 руб.</w:t>
      </w:r>
    </w:p>
    <w:p w:rsidR="00131852" w:rsidRDefault="00131852" w:rsidP="00131852">
      <w:pPr>
        <w:pStyle w:val="4"/>
        <w:shd w:val="clear" w:color="auto" w:fill="FFFFFF"/>
        <w:spacing w:before="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Домашний уход</w:t>
      </w:r>
    </w:p>
    <w:p w:rsidR="00131852" w:rsidRDefault="00131852" w:rsidP="00131852">
      <w:pPr>
        <w:numPr>
          <w:ilvl w:val="0"/>
          <w:numId w:val="8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Бальзам для губ ИАЛ — СИСТЕМ</w:t>
      </w:r>
    </w:p>
    <w:p w:rsidR="00131852" w:rsidRDefault="00131852" w:rsidP="0013185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1800 руб.</w:t>
      </w:r>
    </w:p>
    <w:p w:rsidR="00131852" w:rsidRDefault="00131852" w:rsidP="00131852">
      <w:pPr>
        <w:numPr>
          <w:ilvl w:val="0"/>
          <w:numId w:val="8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Крем для коррекции фигуры термоактивный «Шаг 3. Зажигание»</w:t>
      </w:r>
    </w:p>
    <w:p w:rsidR="00131852" w:rsidRDefault="00131852" w:rsidP="0013185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3800 руб.</w:t>
      </w:r>
    </w:p>
    <w:p w:rsidR="00131852" w:rsidRDefault="00131852" w:rsidP="00131852">
      <w:pPr>
        <w:numPr>
          <w:ilvl w:val="0"/>
          <w:numId w:val="8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7" w:history="1">
        <w:r>
          <w:rPr>
            <w:rStyle w:val="a3"/>
            <w:rFonts w:ascii="Arial" w:hAnsi="Arial" w:cs="Arial"/>
            <w:color w:val="000000"/>
          </w:rPr>
          <w:t>Талассо — крем увлажняющий для тела</w:t>
        </w:r>
      </w:hyperlink>
    </w:p>
    <w:p w:rsidR="00131852" w:rsidRDefault="00131852" w:rsidP="0013185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3800 руб.</w:t>
      </w:r>
    </w:p>
    <w:p w:rsidR="00131852" w:rsidRDefault="00131852" w:rsidP="00131852">
      <w:pPr>
        <w:numPr>
          <w:ilvl w:val="0"/>
          <w:numId w:val="8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Масло для душа с лифтинг эффектом</w:t>
      </w:r>
    </w:p>
    <w:p w:rsidR="00131852" w:rsidRDefault="00131852" w:rsidP="0013185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2800 руб.</w:t>
      </w:r>
    </w:p>
    <w:p w:rsidR="00131852" w:rsidRDefault="00131852" w:rsidP="00131852">
      <w:pPr>
        <w:numPr>
          <w:ilvl w:val="0"/>
          <w:numId w:val="8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8" w:history="1">
        <w:r>
          <w:rPr>
            <w:rStyle w:val="a3"/>
            <w:rFonts w:ascii="Arial" w:hAnsi="Arial" w:cs="Arial"/>
            <w:color w:val="000000"/>
          </w:rPr>
          <w:t>Талассо — Скраб для тела</w:t>
        </w:r>
      </w:hyperlink>
    </w:p>
    <w:p w:rsidR="00131852" w:rsidRDefault="00131852" w:rsidP="0013185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3200 руб.</w:t>
      </w:r>
    </w:p>
    <w:p w:rsidR="00131852" w:rsidRDefault="00131852" w:rsidP="00131852">
      <w:pPr>
        <w:numPr>
          <w:ilvl w:val="0"/>
          <w:numId w:val="8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Мусс для тела увлажняющий</w:t>
      </w:r>
    </w:p>
    <w:p w:rsidR="00131852" w:rsidRDefault="00131852" w:rsidP="0013185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3200 руб.</w:t>
      </w:r>
    </w:p>
    <w:p w:rsidR="00131852" w:rsidRDefault="00131852" w:rsidP="00131852">
      <w:pPr>
        <w:numPr>
          <w:ilvl w:val="0"/>
          <w:numId w:val="8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9" w:history="1">
        <w:r>
          <w:rPr>
            <w:rStyle w:val="a3"/>
            <w:rFonts w:ascii="Arial" w:hAnsi="Arial" w:cs="Arial"/>
            <w:color w:val="000000"/>
          </w:rPr>
          <w:t>Талассо — Бальзам для тела моделирующий</w:t>
        </w:r>
      </w:hyperlink>
    </w:p>
    <w:p w:rsidR="00131852" w:rsidRDefault="00131852" w:rsidP="0013185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5700 руб.</w:t>
      </w:r>
    </w:p>
    <w:p w:rsidR="00131852" w:rsidRDefault="00131852" w:rsidP="00131852">
      <w:pPr>
        <w:numPr>
          <w:ilvl w:val="0"/>
          <w:numId w:val="8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40" w:history="1">
        <w:r>
          <w:rPr>
            <w:rStyle w:val="a3"/>
            <w:rFonts w:ascii="Arial" w:hAnsi="Arial" w:cs="Arial"/>
            <w:color w:val="000000"/>
          </w:rPr>
          <w:t>Масло водорослевое — активатор процессов коррекции тела</w:t>
        </w:r>
      </w:hyperlink>
    </w:p>
    <w:p w:rsidR="00131852" w:rsidRDefault="00131852" w:rsidP="0013185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4500 руб.</w:t>
      </w:r>
    </w:p>
    <w:p w:rsidR="00131852" w:rsidRDefault="00131852" w:rsidP="00131852">
      <w:pPr>
        <w:numPr>
          <w:ilvl w:val="0"/>
          <w:numId w:val="8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Антицеллюлитные патчи</w:t>
      </w:r>
    </w:p>
    <w:p w:rsidR="00131852" w:rsidRDefault="00131852" w:rsidP="0013185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3200 руб.</w:t>
      </w:r>
    </w:p>
    <w:p w:rsidR="00131852" w:rsidRDefault="00131852" w:rsidP="00131852">
      <w:pPr>
        <w:numPr>
          <w:ilvl w:val="0"/>
          <w:numId w:val="8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41" w:history="1">
        <w:r>
          <w:rPr>
            <w:rStyle w:val="a3"/>
            <w:rFonts w:ascii="Arial" w:hAnsi="Arial" w:cs="Arial"/>
            <w:color w:val="000000"/>
          </w:rPr>
          <w:t>Талассо — крем для области груди</w:t>
        </w:r>
      </w:hyperlink>
    </w:p>
    <w:p w:rsidR="00131852" w:rsidRDefault="00131852" w:rsidP="0013185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5400 руб.</w:t>
      </w:r>
    </w:p>
    <w:p w:rsidR="00131852" w:rsidRDefault="00131852" w:rsidP="00131852">
      <w:pPr>
        <w:numPr>
          <w:ilvl w:val="0"/>
          <w:numId w:val="8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Тренажер для спины</w:t>
      </w:r>
    </w:p>
    <w:p w:rsidR="00131852" w:rsidRDefault="00131852" w:rsidP="0013185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1200 руб.</w:t>
      </w:r>
    </w:p>
    <w:p w:rsidR="00131852" w:rsidRDefault="00131852" w:rsidP="00131852">
      <w:pPr>
        <w:numPr>
          <w:ilvl w:val="0"/>
          <w:numId w:val="8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Протектор для пятки силиконовый</w:t>
      </w:r>
    </w:p>
    <w:p w:rsidR="00131852" w:rsidRDefault="00131852" w:rsidP="0013185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800 руб.</w:t>
      </w:r>
    </w:p>
    <w:p w:rsidR="00131852" w:rsidRDefault="00131852" w:rsidP="00131852">
      <w:pPr>
        <w:numPr>
          <w:ilvl w:val="0"/>
          <w:numId w:val="8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Маска бандаж</w:t>
      </w:r>
    </w:p>
    <w:p w:rsidR="00131852" w:rsidRDefault="00131852" w:rsidP="0013185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lastRenderedPageBreak/>
        <w:t>800 руб.</w:t>
      </w:r>
    </w:p>
    <w:p w:rsidR="00FD39B0" w:rsidRPr="00484F5D" w:rsidRDefault="00FD39B0" w:rsidP="00484F5D">
      <w:bookmarkStart w:id="0" w:name="_GoBack"/>
      <w:bookmarkEnd w:id="0"/>
    </w:p>
    <w:sectPr w:rsidR="00FD39B0" w:rsidRPr="00484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4CD" w:rsidRDefault="003224CD" w:rsidP="00FD39B0">
      <w:pPr>
        <w:spacing w:after="0" w:line="240" w:lineRule="auto"/>
      </w:pPr>
      <w:r>
        <w:separator/>
      </w:r>
    </w:p>
  </w:endnote>
  <w:endnote w:type="continuationSeparator" w:id="0">
    <w:p w:rsidR="003224CD" w:rsidRDefault="003224CD" w:rsidP="00FD3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4CD" w:rsidRDefault="003224CD" w:rsidP="00FD39B0">
      <w:pPr>
        <w:spacing w:after="0" w:line="240" w:lineRule="auto"/>
      </w:pPr>
      <w:r>
        <w:separator/>
      </w:r>
    </w:p>
  </w:footnote>
  <w:footnote w:type="continuationSeparator" w:id="0">
    <w:p w:rsidR="003224CD" w:rsidRDefault="003224CD" w:rsidP="00FD39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059B1"/>
    <w:multiLevelType w:val="multilevel"/>
    <w:tmpl w:val="3ADC9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9A1020"/>
    <w:multiLevelType w:val="multilevel"/>
    <w:tmpl w:val="92AE9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B851CE"/>
    <w:multiLevelType w:val="multilevel"/>
    <w:tmpl w:val="344EE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0430AF"/>
    <w:multiLevelType w:val="multilevel"/>
    <w:tmpl w:val="E9B44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34152A"/>
    <w:multiLevelType w:val="multilevel"/>
    <w:tmpl w:val="396C3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2F7D5E"/>
    <w:multiLevelType w:val="multilevel"/>
    <w:tmpl w:val="8220A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E163537"/>
    <w:multiLevelType w:val="multilevel"/>
    <w:tmpl w:val="77768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6D64698"/>
    <w:multiLevelType w:val="multilevel"/>
    <w:tmpl w:val="E744C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3"/>
  </w:num>
  <w:num w:numId="5">
    <w:abstractNumId w:val="4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530"/>
    <w:rsid w:val="00015174"/>
    <w:rsid w:val="00131852"/>
    <w:rsid w:val="0014106F"/>
    <w:rsid w:val="002A71B2"/>
    <w:rsid w:val="003224CD"/>
    <w:rsid w:val="00484F5D"/>
    <w:rsid w:val="004D40A7"/>
    <w:rsid w:val="006C3B08"/>
    <w:rsid w:val="00823672"/>
    <w:rsid w:val="00993794"/>
    <w:rsid w:val="00A669F8"/>
    <w:rsid w:val="00D131BB"/>
    <w:rsid w:val="00D32E5E"/>
    <w:rsid w:val="00D56530"/>
    <w:rsid w:val="00EE77A3"/>
    <w:rsid w:val="00FD3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1B5C45-9011-4352-9164-9AE732122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185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link w:val="50"/>
    <w:uiPriority w:val="9"/>
    <w:qFormat/>
    <w:rsid w:val="0099379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99379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93794"/>
    <w:rPr>
      <w:color w:val="0000FF"/>
      <w:u w:val="single"/>
    </w:rPr>
  </w:style>
  <w:style w:type="character" w:customStyle="1" w:styleId="pricetag">
    <w:name w:val="pricetag"/>
    <w:basedOn w:val="a0"/>
    <w:rsid w:val="00FD39B0"/>
  </w:style>
  <w:style w:type="character" w:customStyle="1" w:styleId="sale-ribbon">
    <w:name w:val="sale-ribbon"/>
    <w:basedOn w:val="a0"/>
    <w:rsid w:val="00FD39B0"/>
  </w:style>
  <w:style w:type="paragraph" w:styleId="a4">
    <w:name w:val="header"/>
    <w:basedOn w:val="a"/>
    <w:link w:val="a5"/>
    <w:uiPriority w:val="99"/>
    <w:unhideWhenUsed/>
    <w:rsid w:val="00FD39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D39B0"/>
  </w:style>
  <w:style w:type="paragraph" w:styleId="a6">
    <w:name w:val="footer"/>
    <w:basedOn w:val="a"/>
    <w:link w:val="a7"/>
    <w:uiPriority w:val="99"/>
    <w:unhideWhenUsed/>
    <w:rsid w:val="00FD39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D39B0"/>
  </w:style>
  <w:style w:type="character" w:customStyle="1" w:styleId="40">
    <w:name w:val="Заголовок 4 Знак"/>
    <w:basedOn w:val="a0"/>
    <w:link w:val="4"/>
    <w:uiPriority w:val="9"/>
    <w:semiHidden/>
    <w:rsid w:val="0013185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js-pricelist-title">
    <w:name w:val="js-pricelist-title"/>
    <w:basedOn w:val="a0"/>
    <w:rsid w:val="00131852"/>
  </w:style>
  <w:style w:type="character" w:styleId="a8">
    <w:name w:val="Strong"/>
    <w:basedOn w:val="a0"/>
    <w:uiPriority w:val="22"/>
    <w:qFormat/>
    <w:rsid w:val="001318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67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06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06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5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600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90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87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41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12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5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07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0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3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0655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8F7F2"/>
            <w:right w:val="none" w:sz="0" w:space="0" w:color="auto"/>
          </w:divBdr>
          <w:divsChild>
            <w:div w:id="77478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66176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8F7F2"/>
            <w:right w:val="none" w:sz="0" w:space="0" w:color="auto"/>
          </w:divBdr>
          <w:divsChild>
            <w:div w:id="39813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53931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8F7F2"/>
            <w:right w:val="none" w:sz="0" w:space="0" w:color="auto"/>
          </w:divBdr>
          <w:divsChild>
            <w:div w:id="63648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20321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73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06246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66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944594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68505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69812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463616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73716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7202216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49561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786524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64929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01338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59490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66143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30111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391318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31506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95191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48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3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5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53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42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02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4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99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2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29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73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01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74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28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24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4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48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8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68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67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81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41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3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23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9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15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39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07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272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56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17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57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84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06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71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06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8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2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40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24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6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82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1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22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1149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9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51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03515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55C3BB"/>
                        <w:left w:val="single" w:sz="6" w:space="8" w:color="55C3BB"/>
                        <w:bottom w:val="single" w:sz="6" w:space="8" w:color="55C3BB"/>
                        <w:right w:val="single" w:sz="6" w:space="8" w:color="55C3BB"/>
                      </w:divBdr>
                      <w:divsChild>
                        <w:div w:id="148611883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935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558761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248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068589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229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698256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821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392811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906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446602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339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749366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532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484066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832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405273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063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88374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61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238286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525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934370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38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274172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703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129151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697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688587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004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60523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549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805645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707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901439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753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137683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49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779503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85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047707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64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651496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776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405567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465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174794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55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637027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24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73861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43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2706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8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54450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30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75289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2290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1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77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7129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55C3BB"/>
                        <w:left w:val="single" w:sz="6" w:space="8" w:color="55C3BB"/>
                        <w:bottom w:val="single" w:sz="6" w:space="8" w:color="55C3BB"/>
                        <w:right w:val="single" w:sz="6" w:space="8" w:color="55C3BB"/>
                      </w:divBdr>
                      <w:divsChild>
                        <w:div w:id="186112246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93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265654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487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158991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231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366258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020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56204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229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627902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46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007989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354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735476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626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418129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473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5974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2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0148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27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69060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6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53911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5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83267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90180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4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4947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9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88253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85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83079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67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61955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4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3543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5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7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30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8931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55C3BB"/>
                        <w:left w:val="single" w:sz="6" w:space="8" w:color="55C3BB"/>
                        <w:bottom w:val="single" w:sz="6" w:space="8" w:color="55C3BB"/>
                        <w:right w:val="single" w:sz="6" w:space="8" w:color="55C3BB"/>
                      </w:divBdr>
                      <w:divsChild>
                        <w:div w:id="112620047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661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358582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9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363920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866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009791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139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085210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917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09713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740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042167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23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467049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23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538947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645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768152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180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15068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68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308764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90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5470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623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947755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223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70977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01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747456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00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107596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3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406852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123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210384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701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976719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08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074399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064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665761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3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16441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66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652635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569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041820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05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672697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509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592450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669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930250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37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919370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1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23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4996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55C3BB"/>
                        <w:left w:val="single" w:sz="6" w:space="8" w:color="55C3BB"/>
                        <w:bottom w:val="single" w:sz="6" w:space="8" w:color="55C3BB"/>
                        <w:right w:val="single" w:sz="6" w:space="8" w:color="55C3BB"/>
                      </w:divBdr>
                      <w:divsChild>
                        <w:div w:id="33438090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018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115962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91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557096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25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183119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40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645481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695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75147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049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393797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267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152667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390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012643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44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276797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93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278371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864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406195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70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674757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58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368823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66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164049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448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029919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580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613201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459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092560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972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2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5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9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87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07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32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5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62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2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18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64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77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28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10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09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5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55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7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82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5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71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3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016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6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45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97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3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32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04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42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2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52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1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86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63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47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21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0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83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2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13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12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39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09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9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4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52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8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7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13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1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30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1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43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35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66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54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0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9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42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8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9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32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00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54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84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15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988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55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27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63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31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3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90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5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4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691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8F7F2"/>
            <w:right w:val="none" w:sz="0" w:space="0" w:color="auto"/>
          </w:divBdr>
          <w:divsChild>
            <w:div w:id="187931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152174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8F7F2"/>
            <w:right w:val="none" w:sz="0" w:space="0" w:color="auto"/>
          </w:divBdr>
          <w:divsChild>
            <w:div w:id="157951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809374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8F7F2"/>
            <w:right w:val="none" w:sz="0" w:space="0" w:color="auto"/>
          </w:divBdr>
          <w:divsChild>
            <w:div w:id="124283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18487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2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5029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8F7F2"/>
            <w:right w:val="none" w:sz="0" w:space="0" w:color="auto"/>
          </w:divBdr>
          <w:divsChild>
            <w:div w:id="213971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46931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8F7F2"/>
            <w:right w:val="none" w:sz="0" w:space="0" w:color="auto"/>
          </w:divBdr>
          <w:divsChild>
            <w:div w:id="103549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05869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8F7F2"/>
            <w:right w:val="none" w:sz="0" w:space="0" w:color="auto"/>
          </w:divBdr>
          <w:divsChild>
            <w:div w:id="175146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50153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0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1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17780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7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488285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80531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37928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457811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67125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214227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82859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443654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2605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7406694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67530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0928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64273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7169604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66417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446244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38321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883136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52162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941275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67191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6715638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59162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30694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208479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20218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210398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870728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34906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26266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4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3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72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92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00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75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6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66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42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77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00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666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5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00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17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69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00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05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19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86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1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75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24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65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94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84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0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95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50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54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24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06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34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81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03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84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09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68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4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44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0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310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62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80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28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9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97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40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0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22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83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52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5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00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3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zoon.ru/msk/m/massazh-f12e/" TargetMode="External"/><Relationship Id="rId18" Type="http://schemas.openxmlformats.org/officeDocument/2006/relationships/hyperlink" Target="https://zoon.ru/msk/m/massazh_grudi/" TargetMode="External"/><Relationship Id="rId26" Type="http://schemas.openxmlformats.org/officeDocument/2006/relationships/hyperlink" Target="https://zoon.ru/msk/m/refleksoterapiya_akupunktura/" TargetMode="External"/><Relationship Id="rId39" Type="http://schemas.openxmlformats.org/officeDocument/2006/relationships/hyperlink" Target="https://zoon.ru/msk/m/talassoterapiya-86a9/" TargetMode="External"/><Relationship Id="rId21" Type="http://schemas.openxmlformats.org/officeDocument/2006/relationships/hyperlink" Target="https://zoon.ru/msk/m/massazh_spiny/" TargetMode="External"/><Relationship Id="rId34" Type="http://schemas.openxmlformats.org/officeDocument/2006/relationships/hyperlink" Target="https://zoon.ru/msk/m/vodoroslevoe_obertyvanie/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zoon.ru/msk/m/konsultatsiya_nevrologa/" TargetMode="External"/><Relationship Id="rId2" Type="http://schemas.openxmlformats.org/officeDocument/2006/relationships/styles" Target="styles.xml"/><Relationship Id="rId16" Type="http://schemas.openxmlformats.org/officeDocument/2006/relationships/hyperlink" Target="https://zoon.ru/msk/m/massazh_nog/" TargetMode="External"/><Relationship Id="rId20" Type="http://schemas.openxmlformats.org/officeDocument/2006/relationships/hyperlink" Target="https://zoon.ru/msk/m/massazh_poyasnitsy/" TargetMode="External"/><Relationship Id="rId29" Type="http://schemas.openxmlformats.org/officeDocument/2006/relationships/hyperlink" Target="https://zoon.ru/msk/m/konsultatsiya_manualnogo_terapevta/" TargetMode="External"/><Relationship Id="rId41" Type="http://schemas.openxmlformats.org/officeDocument/2006/relationships/hyperlink" Target="https://zoon.ru/msk/m/talassoterapiya-86a9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zoon.ru/msk/m/ehokardiografiya_ehokg/" TargetMode="External"/><Relationship Id="rId24" Type="http://schemas.openxmlformats.org/officeDocument/2006/relationships/hyperlink" Target="https://zoon.ru/msk/m/massazh_nog/" TargetMode="External"/><Relationship Id="rId32" Type="http://schemas.openxmlformats.org/officeDocument/2006/relationships/hyperlink" Target="https://zoon.ru/msk/m/manualnaya_terapiya/" TargetMode="External"/><Relationship Id="rId37" Type="http://schemas.openxmlformats.org/officeDocument/2006/relationships/hyperlink" Target="https://zoon.ru/msk/m/talassoterapiya-86a9/" TargetMode="External"/><Relationship Id="rId40" Type="http://schemas.openxmlformats.org/officeDocument/2006/relationships/hyperlink" Target="https://zoon.ru/msk/m/talassoterapiya-86a9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zoon.ru/msk/m/massazh_ruk/" TargetMode="External"/><Relationship Id="rId23" Type="http://schemas.openxmlformats.org/officeDocument/2006/relationships/hyperlink" Target="https://zoon.ru/msk/m/obschij_massazh/" TargetMode="External"/><Relationship Id="rId28" Type="http://schemas.openxmlformats.org/officeDocument/2006/relationships/hyperlink" Target="https://zoon.ru/msk/m/refleksoterapiya_akupunktura/" TargetMode="External"/><Relationship Id="rId36" Type="http://schemas.openxmlformats.org/officeDocument/2006/relationships/hyperlink" Target="https://zoon.ru/msk/m/paravertebralnaya_blokada/" TargetMode="External"/><Relationship Id="rId10" Type="http://schemas.openxmlformats.org/officeDocument/2006/relationships/hyperlink" Target="https://zoon.ru/msk/m/konsultatsiya_refleksoterapevta/" TargetMode="External"/><Relationship Id="rId19" Type="http://schemas.openxmlformats.org/officeDocument/2006/relationships/hyperlink" Target="https://zoon.ru/msk/m/massazh_zhivota/" TargetMode="External"/><Relationship Id="rId31" Type="http://schemas.openxmlformats.org/officeDocument/2006/relationships/hyperlink" Target="https://zoon.ru/msk/m/manualnaya_terapiy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oon.ru/msk/m/konsultatsiya_nevrologa_povtornaya/" TargetMode="External"/><Relationship Id="rId14" Type="http://schemas.openxmlformats.org/officeDocument/2006/relationships/hyperlink" Target="https://zoon.ru/msk/m/massazh_po_zonam/" TargetMode="External"/><Relationship Id="rId22" Type="http://schemas.openxmlformats.org/officeDocument/2006/relationships/hyperlink" Target="https://zoon.ru/msk/m/massazh_nog/" TargetMode="External"/><Relationship Id="rId27" Type="http://schemas.openxmlformats.org/officeDocument/2006/relationships/hyperlink" Target="https://zoon.ru/msk/m/refleksoterapiya_akupunktura/" TargetMode="External"/><Relationship Id="rId30" Type="http://schemas.openxmlformats.org/officeDocument/2006/relationships/hyperlink" Target="https://zoon.ru/msk/m/konsultatsiya_manualnogo_terapevta/" TargetMode="External"/><Relationship Id="rId35" Type="http://schemas.openxmlformats.org/officeDocument/2006/relationships/hyperlink" Target="https://zoon.ru/msk/m/obertyvanie/" TargetMode="External"/><Relationship Id="rId43" Type="http://schemas.openxmlformats.org/officeDocument/2006/relationships/theme" Target="theme/theme1.xml"/><Relationship Id="rId8" Type="http://schemas.openxmlformats.org/officeDocument/2006/relationships/hyperlink" Target="https://zoon.ru/msk/m/konsultatsiya_refleksoterapevta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zoon.ru/msk/m/massazh_golovy/" TargetMode="External"/><Relationship Id="rId17" Type="http://schemas.openxmlformats.org/officeDocument/2006/relationships/hyperlink" Target="https://zoon.ru/msk/m/massazh_lechebnyj/" TargetMode="External"/><Relationship Id="rId25" Type="http://schemas.openxmlformats.org/officeDocument/2006/relationships/hyperlink" Target="https://zoon.ru/msk/m/korrektiruyuschij_massazh/" TargetMode="External"/><Relationship Id="rId33" Type="http://schemas.openxmlformats.org/officeDocument/2006/relationships/hyperlink" Target="https://zoon.ru/msk/m/obertyvaniya_s_vodoroslyami_i_gryazyami/" TargetMode="External"/><Relationship Id="rId38" Type="http://schemas.openxmlformats.org/officeDocument/2006/relationships/hyperlink" Target="https://zoon.ru/msk/m/skrabirovanie_tel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Mudry</dc:creator>
  <cp:keywords/>
  <dc:description/>
  <cp:lastModifiedBy>Miroslav Mudry</cp:lastModifiedBy>
  <cp:revision>2</cp:revision>
  <dcterms:created xsi:type="dcterms:W3CDTF">2019-07-18T10:11:00Z</dcterms:created>
  <dcterms:modified xsi:type="dcterms:W3CDTF">2019-07-18T10:11:00Z</dcterms:modified>
</cp:coreProperties>
</file>