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C2" w:rsidRDefault="009A13C2" w:rsidP="009A13C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</w:t>
      </w:r>
    </w:p>
    <w:p w:rsidR="009A13C2" w:rsidRDefault="009A13C2" w:rsidP="009A13C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Прием врача — мануальной терапии (первичный)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9A13C2" w:rsidRDefault="009A13C2" w:rsidP="009A13C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Прием врача — мануальной терапии (повторный) в течение 3-х месяцев после первичного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A13C2" w:rsidRDefault="009A13C2" w:rsidP="009A13C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Амбулаторные манипуляции</w:t>
      </w:r>
    </w:p>
    <w:p w:rsidR="009A13C2" w:rsidRDefault="009A13C2" w:rsidP="009A13C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Периферическая блокада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9A13C2" w:rsidRDefault="009A13C2" w:rsidP="009A13C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Мануальная терапия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9A13C2" w:rsidRDefault="009A13C2" w:rsidP="009A13C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Миофасциальный релизинг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9A13C2" w:rsidRDefault="009A13C2" w:rsidP="009A13C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Постизометрическая релаксация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9A13C2" w:rsidRDefault="009A13C2" w:rsidP="009A13C2">
      <w:pPr>
        <w:numPr>
          <w:ilvl w:val="0"/>
          <w:numId w:val="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Прием врача — невролога (первичный)</w:t>
        </w:r>
      </w:hyperlink>
    </w:p>
    <w:p w:rsidR="009A13C2" w:rsidRDefault="009A13C2" w:rsidP="009A13C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9A13C2" w:rsidRDefault="009A13C2" w:rsidP="009A13C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45" w:lineRule="atLeast"/>
        <w:ind w:right="-150"/>
        <w:rPr>
          <w:rFonts w:ascii="Arial" w:hAnsi="Arial" w:cs="Arial"/>
          <w:color w:val="000000"/>
          <w:sz w:val="23"/>
          <w:szCs w:val="23"/>
        </w:rPr>
      </w:pPr>
      <w:hyperlink r:id="rId13" w:history="1">
        <w:r>
          <w:rPr>
            <w:rStyle w:val="a3"/>
            <w:rFonts w:ascii="Arial" w:hAnsi="Arial" w:cs="Arial"/>
            <w:color w:val="694CAF"/>
            <w:sz w:val="23"/>
            <w:szCs w:val="23"/>
          </w:rPr>
          <w:t xml:space="preserve">Ср. цена в других 954 местах </w:t>
        </w:r>
        <w:r>
          <w:rPr>
            <w:rFonts w:ascii="Arial" w:hAnsi="Arial" w:cs="Arial"/>
            <w:color w:val="694CAF"/>
            <w:sz w:val="23"/>
            <w:szCs w:val="23"/>
          </w:rPr>
          <w:br/>
        </w:r>
        <w:r>
          <w:rPr>
            <w:rStyle w:val="a3"/>
            <w:rFonts w:ascii="Arial" w:hAnsi="Arial" w:cs="Arial"/>
            <w:color w:val="694CAF"/>
            <w:sz w:val="23"/>
            <w:szCs w:val="23"/>
          </w:rPr>
          <w:t>1550 руб. (0—25850 руб.)</w:t>
        </w:r>
      </w:hyperlink>
    </w:p>
    <w:p w:rsidR="009A13C2" w:rsidRDefault="009A13C2" w:rsidP="009A13C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Прием врача — невролога (повторный) в течение 3-х месяцев после первичного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A13C2" w:rsidRDefault="009A13C2" w:rsidP="009A13C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Рентгенография грудного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Рентгенография копчика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Рентгенография краниовертебрального перехода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9A13C2" w:rsidRDefault="009A13C2" w:rsidP="009A13C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Рентгенография крестца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A13C2" w:rsidRDefault="009A13C2" w:rsidP="009A13C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Рентгенография поясничного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Рентгенография шейного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A13C2" w:rsidRDefault="009A13C2" w:rsidP="009A13C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Функциональные исследования поясничного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9A13C2" w:rsidRDefault="009A13C2" w:rsidP="009A13C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Функциональные исследования шейного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Диагностика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Комплексное функциональное исследования системы болевой чувствительности (ССВП, R III, ТВП, экстероцептивная супрессия жевательных мышц)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10 000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Регистрация RIII ноцицептивного рефлекса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Регистрация акустических (коротколатентных) стволовых вызванных потенциалов (АСВП/КСВП)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Регистрация вестибулярных миогенных вызванных потенцалов (ВМВП)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Регистрация зрительных вызванных потенциалов (ЗВП)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Регистрация когнитивных вызванных потенциалов (Р300, MNN)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Регистрация кожных симпатических вызванных потенциалов (вегетативных вызванных потенциалов) (КСВП)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Регистрация соматосенсорных вызванных потенциалов (ССВП) с верхних и нижних конечностей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Регистрация соматосенсорных вызванных потенциалов (ССВП) с верхних или нижних конечностей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Регистрация тригеминальных вызванных потенциалов (ТВП)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Экстероцептивная супрессия жевательных мышц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Электромиография (ЭМГ) игольчатая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Электронейромиография (ЭНМГ) стимуляционная (нервов верхних и нижних конечностей)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8400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Электронейромиография (ЭНМГ) стимуляционная (нервов или верхних, или нижних конечностей, или лицевого нерва)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КТ артерий головного мозга и скрининговое исследование головного мозга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14 000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КТ височно-нижнечелюстного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КТ головного мозга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КТ кранио-вертебрального перехода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КТ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отдел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МР ангиография сосудов головного мозга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4000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МР ангиография сосудов шеи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МР томография всего позвоночника (total spine)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16 000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МР томография головного мозга с МР ангиографией сосудов головного мозга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МР томография грудного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МР томография грудного отдела позвоночника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МР томография пояснично-крестцового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МР томография пояснично-крестцового отдела позвоночника с внутривенным введением контрастного вещества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МР томография шейного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МР томография шейного отдела позвоночника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МР томография шейного отдела позвоночника с МР ангиографией сосудов шеи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МРТ головного мозга, МР-ангиография, внутривенное введение контрастного препарата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14 000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МРТ ЦНС (головной мозг, позвоночник (total spine)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20 000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МРТ ЦНС (головной мозг, позвоночник (total spine) и контрастное усиление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28 000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МРТ шейного и грудного отделов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Рентгенография турецкого седла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Рентгенография черепа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Дуплексное сканирование сонных и позвоночных артерий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Дуплексное сканирование сонных и позвоночных артерий с транскраниальным исследованием сосудов головного мозга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9A13C2" w:rsidRDefault="009A13C2" w:rsidP="009A13C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Электроэнцефалография (ЭЭГ)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9A13C2" w:rsidRDefault="009A13C2" w:rsidP="009A13C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Амбулаторные манипуляции</w:t>
      </w:r>
    </w:p>
    <w:p w:rsidR="009A13C2" w:rsidRDefault="009A13C2" w:rsidP="009A13C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Внутривенное капельное введение лекарственных препаратов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9A13C2" w:rsidRDefault="009A13C2" w:rsidP="009A13C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Внутримышечная инъекция (без стоимости препарата)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9A13C2" w:rsidRDefault="009A13C2" w:rsidP="009A13C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Иглорефлексотерапия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9A13C2" w:rsidRDefault="009A13C2" w:rsidP="009A13C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Кинезиотейпирование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9A13C2" w:rsidRDefault="009A13C2" w:rsidP="009A13C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Кинезиотейпирование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</w:t>
      </w:r>
    </w:p>
    <w:p w:rsidR="009A13C2" w:rsidRDefault="009A13C2" w:rsidP="009A13C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Кинезиотейпирование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930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зоны</w:t>
      </w:r>
    </w:p>
    <w:p w:rsidR="009A13C2" w:rsidRDefault="009A13C2" w:rsidP="009A13C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Кинезиотейпирование послеоперационных рубцов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9A13C2" w:rsidRDefault="009A13C2" w:rsidP="009A13C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Обширное корректирующее кинезиотейпирование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9A13C2" w:rsidRDefault="009A13C2" w:rsidP="009A13C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Ботулинотерапия в Клинике Боли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9A13C2" w:rsidRDefault="009A13C2" w:rsidP="009A13C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Периферическая блокада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9A13C2" w:rsidRDefault="009A13C2" w:rsidP="009A13C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МРТ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по томограммам, полученным не в АО «ЦЭЛТ» (возможность консультации оценивает врач-рентгенолог)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МР — холангиография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МР ангиография сосудов головного мозга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МР ангиография сосудов шеи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МР височно-нижнечелюстных суставов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сустава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МР томография всего позвоночника (total spine)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МР томография всего позвоночника (total spine) и крестцово-подвздошных сочленений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МР томография гипофиза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МР томография гипофиза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МР томография глазниц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МР томография глазниц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МР томография голеностопного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МР томография головного мозга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МР томография головного мозга и гипофиза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МР томография головного мозга и гипофиза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МР томография головного мозга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МР томография головного мозга с МР ангиографией сосудов головного мозга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МР томография грудного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МР томография грудного отдела позвоночника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МР томография кисти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МР томография кисти (метакарпальных суставов) и лучезапястного сустава с внутривенным введением контрастного препарата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МР томография коленного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сустав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МР томография крестцово-подвздошных сочленений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МР томография локтевого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МР томография лучезапястного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МР томография малого таза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МР томография малого таза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МР томография мягких тканей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анатомическая область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МР томография мягких тканей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анатомическая область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МР томография надпочечников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МР томография надпочечников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МР томография органов брюшной полости (печень, желчный пузырь, поджелудочная железа, селезенка)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МР томография органов брюшной полости (печень, желчный пузырь, поджелудочная железа, селезенка) + МР — холангиография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МР томография органов брюшной полости (печень, желчный пузырь, поджелудочная железа, селезенка) + МР томография почек и надпочечников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МР томография органов брюшной полости (печень, желчный пузырь, поджелудочная железа, селезенка) + МР томография почек и надпочечников с внутривенным введением контрастного вещества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МР томография органов брюшной полости (печень, желчный пузырь, поджелудочная железа, селезенка) с внутривенным введением контрастного вещества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МР томография органов брюшной полости (печень, желчный пузырь,поджелудочная железа, селезенка) + МР — холангиография с внутривенным введением контрастного вещества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МР томография печени с внутривенным введением гепатотропного контрастного вещества (примовист)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МР томография плечевого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МР томография почек и надпочечников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МР томография почек и надпочечников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МР томография пояснично-крестцового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МР томография пояснично-крестцового отдела позвоночника с внутривенным введением контрастного вещества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МР томография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Дополнительно к основному исследованию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5000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МР томография стопы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МР томография тазобедренных суставов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сустава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МР томография шейного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4" w:history="1">
        <w:r>
          <w:rPr>
            <w:rStyle w:val="a3"/>
            <w:rFonts w:ascii="Arial" w:hAnsi="Arial" w:cs="Arial"/>
            <w:color w:val="000000"/>
          </w:rPr>
          <w:t>МР томография шейного отдела позвоночника с внутривенным введением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r>
          <w:rPr>
            <w:rStyle w:val="a3"/>
            <w:rFonts w:ascii="Arial" w:hAnsi="Arial" w:cs="Arial"/>
            <w:color w:val="000000"/>
          </w:rPr>
          <w:t>МР томография шейного отдела позвоночника с МР ангиографией сосудов шеи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6" w:history="1">
        <w:r>
          <w:rPr>
            <w:rStyle w:val="a3"/>
            <w:rFonts w:ascii="Arial" w:hAnsi="Arial" w:cs="Arial"/>
            <w:color w:val="000000"/>
          </w:rPr>
          <w:t>МРТ голеностопного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сустава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r>
          <w:rPr>
            <w:rStyle w:val="a3"/>
            <w:rFonts w:ascii="Arial" w:hAnsi="Arial" w:cs="Arial"/>
            <w:color w:val="000000"/>
          </w:rPr>
          <w:t>МРТ головного мозга и шейного отдела позвоночника, внутривенное введение контрастного вещества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>МРТ головного мозга, МР-ангиография, внутривенное введение контрастного препарата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>МРТ головного мозга, шейного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11 000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МРТ грудного и поясничного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МРТ коленного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сустава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МРТ органов брюшной полости и малого таза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МРТ плечевого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сустава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МРТ стопы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стопы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МРТ ЦНС (головной мозг, позвоночник (total spine)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6" w:history="1">
        <w:r>
          <w:rPr>
            <w:rStyle w:val="a3"/>
            <w:rFonts w:ascii="Arial" w:hAnsi="Arial" w:cs="Arial"/>
            <w:color w:val="000000"/>
          </w:rPr>
          <w:t>МРТ ЦНС (головной мозг, позвоночник (total spine) и контрастное усиление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7" w:history="1">
        <w:r>
          <w:rPr>
            <w:rStyle w:val="a3"/>
            <w:rFonts w:ascii="Arial" w:hAnsi="Arial" w:cs="Arial"/>
            <w:color w:val="000000"/>
          </w:rPr>
          <w:t>МРТ шейного и грудного отделов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9A13C2" w:rsidRDefault="009A13C2" w:rsidP="009A13C2">
      <w:pPr>
        <w:numPr>
          <w:ilvl w:val="0"/>
          <w:numId w:val="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28" w:history="1">
        <w:r>
          <w:rPr>
            <w:rStyle w:val="a3"/>
            <w:rFonts w:ascii="Arial" w:hAnsi="Arial" w:cs="Arial"/>
            <w:color w:val="000000"/>
          </w:rPr>
          <w:t>Повторная (после ранее выполненной в ЦЭЛТ) магнитно-резонансная томография височно-нижнечелюстных суставов (2 сустава) после оперативного лечения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9A13C2" w:rsidRDefault="009A13C2" w:rsidP="009A13C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Функциональная диагностика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9" w:history="1">
        <w:r>
          <w:rPr>
            <w:rStyle w:val="a3"/>
            <w:rFonts w:ascii="Arial" w:hAnsi="Arial" w:cs="Arial"/>
            <w:color w:val="000000"/>
          </w:rPr>
          <w:t>Исследование функции внешнего дыхания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30" w:history="1">
        <w:r>
          <w:rPr>
            <w:rStyle w:val="a3"/>
            <w:rFonts w:ascii="Arial" w:hAnsi="Arial" w:cs="Arial"/>
            <w:color w:val="000000"/>
          </w:rPr>
          <w:t>Исследование функции внешнего дыхания, тест с бронхолитиком (симпатомиметиком)</w:t>
        </w:r>
      </w:hyperlink>
    </w:p>
    <w:p w:rsidR="009A13C2" w:rsidRDefault="009A13C2" w:rsidP="009A13C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9A13C2" w:rsidRDefault="009A13C2" w:rsidP="009A13C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45" w:lineRule="atLeast"/>
        <w:ind w:right="-150"/>
        <w:rPr>
          <w:rFonts w:ascii="Arial" w:hAnsi="Arial" w:cs="Arial"/>
          <w:color w:val="000000"/>
          <w:sz w:val="23"/>
          <w:szCs w:val="23"/>
        </w:rPr>
      </w:pPr>
      <w:hyperlink r:id="rId131" w:history="1">
        <w:r>
          <w:rPr>
            <w:rStyle w:val="a3"/>
            <w:rFonts w:ascii="Arial" w:hAnsi="Arial" w:cs="Arial"/>
            <w:color w:val="694CAF"/>
            <w:sz w:val="23"/>
            <w:szCs w:val="23"/>
          </w:rPr>
          <w:t xml:space="preserve">Ср. цена в других 494 местах </w:t>
        </w:r>
        <w:r>
          <w:rPr>
            <w:rFonts w:ascii="Arial" w:hAnsi="Arial" w:cs="Arial"/>
            <w:color w:val="694CAF"/>
            <w:sz w:val="23"/>
            <w:szCs w:val="23"/>
          </w:rPr>
          <w:br/>
        </w:r>
        <w:r>
          <w:rPr>
            <w:rStyle w:val="a3"/>
            <w:rFonts w:ascii="Arial" w:hAnsi="Arial" w:cs="Arial"/>
            <w:color w:val="694CAF"/>
            <w:sz w:val="23"/>
            <w:szCs w:val="23"/>
          </w:rPr>
          <w:t>1250 руб. (0—23044 руб.)</w:t>
        </w:r>
      </w:hyperlink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132" w:history="1">
        <w:r>
          <w:rPr>
            <w:rStyle w:val="a3"/>
            <w:rFonts w:ascii="Arial" w:hAnsi="Arial" w:cs="Arial"/>
            <w:color w:val="000000"/>
          </w:rPr>
          <w:t>Мониторирование артериального давления суточное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3" w:history="1">
        <w:r>
          <w:rPr>
            <w:rStyle w:val="a3"/>
            <w:rFonts w:ascii="Arial" w:hAnsi="Arial" w:cs="Arial"/>
            <w:color w:val="000000"/>
          </w:rPr>
          <w:t>Мониторирование электрокардиограммы (по Холтеру)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суток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4" w:history="1">
        <w:r>
          <w:rPr>
            <w:rStyle w:val="a3"/>
            <w:rFonts w:ascii="Arial" w:hAnsi="Arial" w:cs="Arial"/>
            <w:color w:val="000000"/>
          </w:rPr>
          <w:t>Мониторирование электрокардиограммы (по Холтеру)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5400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сутки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5" w:history="1">
        <w:r>
          <w:rPr>
            <w:rStyle w:val="a3"/>
            <w:rFonts w:ascii="Arial" w:hAnsi="Arial" w:cs="Arial"/>
            <w:color w:val="000000"/>
          </w:rPr>
          <w:t>Отоакустическая эмиссия (ОАЭ)/компьютерная аудиометрия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6" w:history="1">
        <w:r>
          <w:rPr>
            <w:rStyle w:val="a3"/>
            <w:rFonts w:ascii="Arial" w:hAnsi="Arial" w:cs="Arial"/>
            <w:color w:val="000000"/>
          </w:rPr>
          <w:t>Стресс-эходопплерокардиография (ЭхоКГ с тредмил-тестом или добутамином) под наблюдением кардиолога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10 500 руб.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7" w:history="1">
        <w:r>
          <w:rPr>
            <w:rStyle w:val="a3"/>
            <w:rFonts w:ascii="Arial" w:hAnsi="Arial" w:cs="Arial"/>
            <w:color w:val="000000"/>
          </w:rPr>
          <w:t>Тредмил-тест (нагрузочная проба)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4900 руб.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8" w:history="1">
        <w:r>
          <w:rPr>
            <w:rStyle w:val="a3"/>
            <w:rFonts w:ascii="Arial" w:hAnsi="Arial" w:cs="Arial"/>
            <w:color w:val="000000"/>
          </w:rPr>
          <w:t>Чреспищеводная электростимуляция предсердий (ЧПЭС)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9" w:history="1">
        <w:r>
          <w:rPr>
            <w:rStyle w:val="a3"/>
            <w:rFonts w:ascii="Arial" w:hAnsi="Arial" w:cs="Arial"/>
            <w:color w:val="000000"/>
          </w:rPr>
          <w:t>Электрокардиография (ЭКГ)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0" w:history="1">
        <w:r>
          <w:rPr>
            <w:rStyle w:val="a3"/>
            <w:rFonts w:ascii="Arial" w:hAnsi="Arial" w:cs="Arial"/>
            <w:color w:val="000000"/>
          </w:rPr>
          <w:t>Электрокардиография (ЭКГ) перед консультацией кардиологом ЦЭЛТ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1" w:history="1">
        <w:r>
          <w:rPr>
            <w:rStyle w:val="a3"/>
            <w:rFonts w:ascii="Arial" w:hAnsi="Arial" w:cs="Arial"/>
            <w:color w:val="000000"/>
          </w:rPr>
          <w:t>Электроэнцефалография (ЭЭГ)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2" w:history="1">
        <w:r>
          <w:rPr>
            <w:rStyle w:val="a3"/>
            <w:rFonts w:ascii="Arial" w:hAnsi="Arial" w:cs="Arial"/>
            <w:color w:val="000000"/>
          </w:rPr>
          <w:t>Электроэнцефалография (ЭЭГ) для врачебной комиссии АО «ЦЭЛТ» по медицинскому освидетельствованию водителей транспортных средств (кандидатов в водители)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9A13C2" w:rsidRDefault="009A13C2" w:rsidP="009A13C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3" w:history="1">
        <w:r>
          <w:rPr>
            <w:rStyle w:val="a3"/>
            <w:rFonts w:ascii="Arial" w:hAnsi="Arial" w:cs="Arial"/>
            <w:color w:val="000000"/>
          </w:rPr>
          <w:t>Эхоэнцефалография (ЭхоЭГ)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9A13C2" w:rsidRDefault="009A13C2" w:rsidP="009A13C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Амбулаторная диагностика / Неврология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4" w:history="1">
        <w:r>
          <w:rPr>
            <w:rStyle w:val="a3"/>
            <w:rFonts w:ascii="Arial" w:hAnsi="Arial" w:cs="Arial"/>
            <w:color w:val="000000"/>
          </w:rPr>
          <w:t>Комплексное функциональное исследования системы болевой чувствительности (ССВП, R III, ТВП, экстероцептивная супрессия жевательных мышц)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5" w:history="1">
        <w:r>
          <w:rPr>
            <w:rStyle w:val="a3"/>
            <w:rFonts w:ascii="Arial" w:hAnsi="Arial" w:cs="Arial"/>
            <w:color w:val="000000"/>
          </w:rPr>
          <w:t>Регистрация RIII ноцицептивного рефлекса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2000 руб.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6" w:history="1">
        <w:r>
          <w:rPr>
            <w:rStyle w:val="a3"/>
            <w:rFonts w:ascii="Arial" w:hAnsi="Arial" w:cs="Arial"/>
            <w:color w:val="000000"/>
          </w:rPr>
          <w:t>Регистрация акустических (коротколатентных) стволовых вызванных потенциалов (АСВП/КСВП)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7" w:history="1">
        <w:r>
          <w:rPr>
            <w:rStyle w:val="a3"/>
            <w:rFonts w:ascii="Arial" w:hAnsi="Arial" w:cs="Arial"/>
            <w:color w:val="000000"/>
          </w:rPr>
          <w:t>Регистрация акустических (коротколатентных) стволовых вызванных потенциалов (АСВП/КСВП) под медикаментозной седацией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11 000 руб.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8" w:history="1">
        <w:r>
          <w:rPr>
            <w:rStyle w:val="a3"/>
            <w:rFonts w:ascii="Arial" w:hAnsi="Arial" w:cs="Arial"/>
            <w:color w:val="000000"/>
          </w:rPr>
          <w:t>Регистрация вестибулярных миогенных вызванных потенцалов (ВМВП)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9" w:history="1">
        <w:r>
          <w:rPr>
            <w:rStyle w:val="a3"/>
            <w:rFonts w:ascii="Arial" w:hAnsi="Arial" w:cs="Arial"/>
            <w:color w:val="000000"/>
          </w:rPr>
          <w:t>Регистрация зрительных вызванных потенциалов (ЗВП)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0" w:history="1">
        <w:r>
          <w:rPr>
            <w:rStyle w:val="a3"/>
            <w:rFonts w:ascii="Arial" w:hAnsi="Arial" w:cs="Arial"/>
            <w:color w:val="000000"/>
          </w:rPr>
          <w:t>Регистрация когнитивных вызванных потенциалов (Р300, MNN)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1" w:history="1">
        <w:r>
          <w:rPr>
            <w:rStyle w:val="a3"/>
            <w:rFonts w:ascii="Arial" w:hAnsi="Arial" w:cs="Arial"/>
            <w:color w:val="000000"/>
          </w:rPr>
          <w:t>Регистрация кожных симпатических вызванных потенциалов (вегетативных вызванных потенциалов) (КСВП)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2" w:history="1">
        <w:r>
          <w:rPr>
            <w:rStyle w:val="a3"/>
            <w:rFonts w:ascii="Arial" w:hAnsi="Arial" w:cs="Arial"/>
            <w:color w:val="000000"/>
          </w:rPr>
          <w:t>Регистрация соматосенсорных вызванных потенциалов (ССВП) с верхних и нижних конечностей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8500 руб.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3" w:history="1">
        <w:r>
          <w:rPr>
            <w:rStyle w:val="a3"/>
            <w:rFonts w:ascii="Arial" w:hAnsi="Arial" w:cs="Arial"/>
            <w:color w:val="000000"/>
          </w:rPr>
          <w:t>Регистрация соматосенсорных вызванных потенциалов (ССВП) с верхних или нижних конечностей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4" w:history="1">
        <w:r>
          <w:rPr>
            <w:rStyle w:val="a3"/>
            <w:rFonts w:ascii="Arial" w:hAnsi="Arial" w:cs="Arial"/>
            <w:color w:val="000000"/>
          </w:rPr>
          <w:t>Регистрация тригеминальных вызванных потенциалов (ТВП)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3000 руб.</w:t>
      </w:r>
    </w:p>
    <w:p w:rsidR="009A13C2" w:rsidRDefault="009A13C2" w:rsidP="009A13C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5" w:history="1">
        <w:r>
          <w:rPr>
            <w:rStyle w:val="a3"/>
            <w:rFonts w:ascii="Arial" w:hAnsi="Arial" w:cs="Arial"/>
            <w:color w:val="000000"/>
          </w:rPr>
          <w:t>Экстероцептивная супрессия жевательных мышц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A13C2" w:rsidRDefault="009A13C2" w:rsidP="009A13C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Клиника Боли</w:t>
      </w:r>
    </w:p>
    <w:p w:rsidR="009A13C2" w:rsidRDefault="009A13C2" w:rsidP="009A13C2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6" w:history="1">
        <w:r>
          <w:rPr>
            <w:rStyle w:val="a3"/>
            <w:rFonts w:ascii="Arial" w:hAnsi="Arial" w:cs="Arial"/>
            <w:color w:val="000000"/>
          </w:rPr>
          <w:t>Электромиография (ЭМГ) игольчатая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5200 руб.</w:t>
      </w:r>
    </w:p>
    <w:p w:rsidR="009A13C2" w:rsidRDefault="009A13C2" w:rsidP="009A13C2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7" w:history="1">
        <w:r>
          <w:rPr>
            <w:rStyle w:val="a3"/>
            <w:rFonts w:ascii="Arial" w:hAnsi="Arial" w:cs="Arial"/>
            <w:color w:val="000000"/>
          </w:rPr>
          <w:t>Электронейромиография (ЭНМГ) стимуляционная (нервов верхних и нижних конечностей)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8400 руб.</w:t>
      </w:r>
    </w:p>
    <w:p w:rsidR="009A13C2" w:rsidRDefault="009A13C2" w:rsidP="009A13C2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8" w:history="1">
        <w:r>
          <w:rPr>
            <w:rStyle w:val="a3"/>
            <w:rFonts w:ascii="Arial" w:hAnsi="Arial" w:cs="Arial"/>
            <w:color w:val="000000"/>
          </w:rPr>
          <w:t>Электронейромиография (ЭНМГ) стимуляционная (нервов или верхних, или нижних конечностей, или лицевого нерва)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5200 руб.</w:t>
      </w:r>
    </w:p>
    <w:p w:rsidR="009A13C2" w:rsidRDefault="009A13C2" w:rsidP="009A13C2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9" w:history="1">
        <w:r>
          <w:rPr>
            <w:rStyle w:val="a3"/>
            <w:rFonts w:ascii="Arial" w:hAnsi="Arial" w:cs="Arial"/>
            <w:color w:val="000000"/>
          </w:rPr>
          <w:t>Электронейромиография (ЭНМГ) стимуляционная — исследование лицевого нерва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9A13C2" w:rsidRDefault="009A13C2" w:rsidP="009A13C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0" w:history="1">
        <w:r>
          <w:rPr>
            <w:rStyle w:val="a3"/>
            <w:rFonts w:ascii="Arial" w:hAnsi="Arial" w:cs="Arial"/>
            <w:color w:val="000000"/>
          </w:rPr>
          <w:t>Прием врача перед операцией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9A13C2" w:rsidRDefault="009A13C2" w:rsidP="009A13C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1" w:history="1">
        <w:r>
          <w:rPr>
            <w:rStyle w:val="a3"/>
            <w:rFonts w:ascii="Arial" w:hAnsi="Arial" w:cs="Arial"/>
            <w:color w:val="000000"/>
          </w:rPr>
          <w:t>Прием врача — травматолога (первичный)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9A13C2" w:rsidRDefault="009A13C2" w:rsidP="009A13C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2" w:history="1">
        <w:r>
          <w:rPr>
            <w:rStyle w:val="a3"/>
            <w:rFonts w:ascii="Arial" w:hAnsi="Arial" w:cs="Arial"/>
            <w:color w:val="000000"/>
          </w:rPr>
          <w:t>Прием врача — травматолога (повторный) в течение 3-х месяцев после первичного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9A13C2" w:rsidRDefault="009A13C2" w:rsidP="009A13C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3" w:history="1">
        <w:r>
          <w:rPr>
            <w:rStyle w:val="a3"/>
            <w:rFonts w:ascii="Arial" w:hAnsi="Arial" w:cs="Arial"/>
            <w:color w:val="000000"/>
          </w:rPr>
          <w:t>Прием врача-травматолога-ортопеда, д.м.н. Зубикова В.С. (первичный)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9A13C2" w:rsidRDefault="009A13C2" w:rsidP="009A13C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4" w:history="1">
        <w:r>
          <w:rPr>
            <w:rStyle w:val="a3"/>
            <w:rFonts w:ascii="Arial" w:hAnsi="Arial" w:cs="Arial"/>
            <w:color w:val="000000"/>
          </w:rPr>
          <w:t>Прием врача-травматолога-ортопеда, д.м.н. Зубикова В.С. (повторный) в течение 3-х месяцев после первичного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Диагностика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5" w:history="1">
        <w:r>
          <w:rPr>
            <w:rStyle w:val="a3"/>
            <w:rFonts w:ascii="Arial" w:hAnsi="Arial" w:cs="Arial"/>
            <w:color w:val="000000"/>
          </w:rPr>
          <w:t>КТ голеностопного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6" w:history="1">
        <w:r>
          <w:rPr>
            <w:rStyle w:val="a3"/>
            <w:rFonts w:ascii="Arial" w:hAnsi="Arial" w:cs="Arial"/>
            <w:color w:val="000000"/>
          </w:rPr>
          <w:t>КТ коленного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7" w:history="1">
        <w:r>
          <w:rPr>
            <w:rStyle w:val="a3"/>
            <w:rFonts w:ascii="Arial" w:hAnsi="Arial" w:cs="Arial"/>
            <w:color w:val="000000"/>
          </w:rPr>
          <w:t>КТ костей таза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8" w:history="1">
        <w:r>
          <w:rPr>
            <w:rStyle w:val="a3"/>
            <w:rFonts w:ascii="Arial" w:hAnsi="Arial" w:cs="Arial"/>
            <w:color w:val="000000"/>
          </w:rPr>
          <w:t>КТ локтевого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9" w:history="1">
        <w:r>
          <w:rPr>
            <w:rStyle w:val="a3"/>
            <w:rFonts w:ascii="Arial" w:hAnsi="Arial" w:cs="Arial"/>
            <w:color w:val="000000"/>
          </w:rPr>
          <w:t>КТ лучезапястного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0" w:history="1">
        <w:r>
          <w:rPr>
            <w:rStyle w:val="a3"/>
            <w:rFonts w:ascii="Arial" w:hAnsi="Arial" w:cs="Arial"/>
            <w:color w:val="000000"/>
          </w:rPr>
          <w:t>КТ мягких тканей конечностей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1" w:history="1">
        <w:r>
          <w:rPr>
            <w:rStyle w:val="a3"/>
            <w:rFonts w:ascii="Arial" w:hAnsi="Arial" w:cs="Arial"/>
            <w:color w:val="000000"/>
          </w:rPr>
          <w:t>КТ плечевого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2" w:history="1">
        <w:r>
          <w:rPr>
            <w:rStyle w:val="a3"/>
            <w:rFonts w:ascii="Arial" w:hAnsi="Arial" w:cs="Arial"/>
            <w:color w:val="000000"/>
          </w:rPr>
          <w:t>КТ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отдел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3" w:history="1">
        <w:r>
          <w:rPr>
            <w:rStyle w:val="a3"/>
            <w:rFonts w:ascii="Arial" w:hAnsi="Arial" w:cs="Arial"/>
            <w:color w:val="000000"/>
          </w:rPr>
          <w:t>КТ стопы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4" w:history="1">
        <w:r>
          <w:rPr>
            <w:rStyle w:val="a3"/>
            <w:rFonts w:ascii="Arial" w:hAnsi="Arial" w:cs="Arial"/>
            <w:color w:val="000000"/>
          </w:rPr>
          <w:t>КТ тазобедренного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5" w:history="1">
        <w:r>
          <w:rPr>
            <w:rStyle w:val="a3"/>
            <w:rFonts w:ascii="Arial" w:hAnsi="Arial" w:cs="Arial"/>
            <w:color w:val="000000"/>
          </w:rPr>
          <w:t>КТ трубчатых костей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6" w:history="1">
        <w:r>
          <w:rPr>
            <w:rStyle w:val="a3"/>
            <w:rFonts w:ascii="Arial" w:hAnsi="Arial" w:cs="Arial"/>
            <w:color w:val="000000"/>
          </w:rPr>
          <w:t>МР томография голеностопного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7" w:history="1">
        <w:r>
          <w:rPr>
            <w:rStyle w:val="a3"/>
            <w:rFonts w:ascii="Arial" w:hAnsi="Arial" w:cs="Arial"/>
            <w:color w:val="000000"/>
          </w:rPr>
          <w:t>МР томография кисти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8" w:history="1">
        <w:r>
          <w:rPr>
            <w:rStyle w:val="a3"/>
            <w:rFonts w:ascii="Arial" w:hAnsi="Arial" w:cs="Arial"/>
            <w:color w:val="000000"/>
          </w:rPr>
          <w:t>МР томография коленного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сустав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9" w:history="1">
        <w:r>
          <w:rPr>
            <w:rStyle w:val="a3"/>
            <w:rFonts w:ascii="Arial" w:hAnsi="Arial" w:cs="Arial"/>
            <w:color w:val="000000"/>
          </w:rPr>
          <w:t>МР томография локтевого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0" w:history="1">
        <w:r>
          <w:rPr>
            <w:rStyle w:val="a3"/>
            <w:rFonts w:ascii="Arial" w:hAnsi="Arial" w:cs="Arial"/>
            <w:color w:val="000000"/>
          </w:rPr>
          <w:t>МР томография лучезапястного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1" w:history="1">
        <w:r>
          <w:rPr>
            <w:rStyle w:val="a3"/>
            <w:rFonts w:ascii="Arial" w:hAnsi="Arial" w:cs="Arial"/>
            <w:color w:val="000000"/>
          </w:rPr>
          <w:t>МР томография плечевого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2" w:history="1">
        <w:r>
          <w:rPr>
            <w:rStyle w:val="a3"/>
            <w:rFonts w:ascii="Arial" w:hAnsi="Arial" w:cs="Arial"/>
            <w:color w:val="000000"/>
          </w:rPr>
          <w:t>МР томография стопы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3" w:history="1">
        <w:r>
          <w:rPr>
            <w:rStyle w:val="a3"/>
            <w:rFonts w:ascii="Arial" w:hAnsi="Arial" w:cs="Arial"/>
            <w:color w:val="000000"/>
          </w:rPr>
          <w:t>МР томография тазобедренных суставов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сустава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4" w:history="1">
        <w:r>
          <w:rPr>
            <w:rStyle w:val="a3"/>
            <w:rFonts w:ascii="Arial" w:hAnsi="Arial" w:cs="Arial"/>
            <w:color w:val="000000"/>
          </w:rPr>
          <w:t>МРТ голеностопного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сустава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5" w:history="1">
        <w:r>
          <w:rPr>
            <w:rStyle w:val="a3"/>
            <w:rFonts w:ascii="Arial" w:hAnsi="Arial" w:cs="Arial"/>
            <w:color w:val="000000"/>
          </w:rPr>
          <w:t>МРТ грудного и поясничного отдела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6" w:history="1">
        <w:r>
          <w:rPr>
            <w:rStyle w:val="a3"/>
            <w:rFonts w:ascii="Arial" w:hAnsi="Arial" w:cs="Arial"/>
            <w:color w:val="000000"/>
          </w:rPr>
          <w:t>МРТ коленного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сустава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7" w:history="1">
        <w:r>
          <w:rPr>
            <w:rStyle w:val="a3"/>
            <w:rFonts w:ascii="Arial" w:hAnsi="Arial" w:cs="Arial"/>
            <w:color w:val="000000"/>
          </w:rPr>
          <w:t>МРТ плечевого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сустава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8" w:history="1">
        <w:r>
          <w:rPr>
            <w:rStyle w:val="a3"/>
            <w:rFonts w:ascii="Arial" w:hAnsi="Arial" w:cs="Arial"/>
            <w:color w:val="000000"/>
          </w:rPr>
          <w:t>МРТ стопы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стопы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9" w:history="1">
        <w:r>
          <w:rPr>
            <w:rStyle w:val="a3"/>
            <w:rFonts w:ascii="Arial" w:hAnsi="Arial" w:cs="Arial"/>
            <w:color w:val="000000"/>
          </w:rPr>
          <w:t>МРТ шейного и грудного отделов позвоночника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Рентгенография 1 пальца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0" w:history="1">
        <w:r>
          <w:rPr>
            <w:rStyle w:val="a3"/>
            <w:rFonts w:ascii="Arial" w:hAnsi="Arial" w:cs="Arial"/>
            <w:color w:val="000000"/>
          </w:rPr>
          <w:t>Рентгенография грудины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1" w:history="1">
        <w:r>
          <w:rPr>
            <w:rStyle w:val="a3"/>
            <w:rFonts w:ascii="Arial" w:hAnsi="Arial" w:cs="Arial"/>
            <w:color w:val="000000"/>
          </w:rPr>
          <w:t>Рентгенография кисти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2" w:history="1">
        <w:r>
          <w:rPr>
            <w:rStyle w:val="a3"/>
            <w:rFonts w:ascii="Arial" w:hAnsi="Arial" w:cs="Arial"/>
            <w:color w:val="000000"/>
          </w:rPr>
          <w:t>Рентгенография ключицы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3" w:history="1">
        <w:r>
          <w:rPr>
            <w:rStyle w:val="a3"/>
            <w:rFonts w:ascii="Arial" w:hAnsi="Arial" w:cs="Arial"/>
            <w:color w:val="000000"/>
          </w:rPr>
          <w:t>Рентгенография костей и суставов конечностей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4" w:history="1">
        <w:r>
          <w:rPr>
            <w:rStyle w:val="a3"/>
            <w:rFonts w:ascii="Arial" w:hAnsi="Arial" w:cs="Arial"/>
            <w:color w:val="000000"/>
          </w:rPr>
          <w:t>Рентгенография костей таза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5" w:history="1">
        <w:r>
          <w:rPr>
            <w:rStyle w:val="a3"/>
            <w:rFonts w:ascii="Arial" w:hAnsi="Arial" w:cs="Arial"/>
            <w:color w:val="000000"/>
          </w:rPr>
          <w:t>Рентгенография лопатки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6" w:history="1">
        <w:r>
          <w:rPr>
            <w:rStyle w:val="a3"/>
            <w:rFonts w:ascii="Arial" w:hAnsi="Arial" w:cs="Arial"/>
            <w:color w:val="000000"/>
          </w:rPr>
          <w:t>Рентгенография ребер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7" w:history="1">
        <w:r>
          <w:rPr>
            <w:rStyle w:val="a3"/>
            <w:rFonts w:ascii="Arial" w:hAnsi="Arial" w:cs="Arial"/>
            <w:color w:val="000000"/>
          </w:rPr>
          <w:t>Рентгенография стопы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8" w:history="1">
        <w:r>
          <w:rPr>
            <w:rStyle w:val="a3"/>
            <w:rFonts w:ascii="Arial" w:hAnsi="Arial" w:cs="Arial"/>
            <w:color w:val="000000"/>
          </w:rPr>
          <w:t>Рентгенография тазобедренного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9" w:history="1">
        <w:r>
          <w:rPr>
            <w:rStyle w:val="a3"/>
            <w:rFonts w:ascii="Arial" w:hAnsi="Arial" w:cs="Arial"/>
            <w:color w:val="000000"/>
          </w:rPr>
          <w:t>УЗИ двух симметричных суставов (кроме тазобедренных)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9A13C2" w:rsidRDefault="009A13C2" w:rsidP="009A13C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0" w:history="1">
        <w:r>
          <w:rPr>
            <w:rStyle w:val="a3"/>
            <w:rFonts w:ascii="Arial" w:hAnsi="Arial" w:cs="Arial"/>
            <w:color w:val="000000"/>
          </w:rPr>
          <w:t>УЗИ одного сустава (кроме тазобедренного)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2500 руб.</w:t>
      </w:r>
    </w:p>
    <w:p w:rsidR="009A13C2" w:rsidRDefault="009A13C2" w:rsidP="009A13C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Амбулаторные манипуляции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1" w:history="1">
        <w:r>
          <w:rPr>
            <w:rStyle w:val="a3"/>
            <w:rFonts w:ascii="Arial" w:hAnsi="Arial" w:cs="Arial"/>
            <w:color w:val="000000"/>
          </w:rPr>
          <w:t>Внутрисуставная инъекция или блокада при заболевании суставов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2" w:history="1">
        <w:r>
          <w:rPr>
            <w:rStyle w:val="a3"/>
            <w:rFonts w:ascii="Arial" w:hAnsi="Arial" w:cs="Arial"/>
            <w:color w:val="000000"/>
          </w:rPr>
          <w:t>Внутрисуставная инъекция хондропротекторов (ферматрон, остенил и т.д.) стационарным больным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3" w:history="1">
        <w:r>
          <w:rPr>
            <w:rStyle w:val="a3"/>
            <w:rFonts w:ascii="Arial" w:hAnsi="Arial" w:cs="Arial"/>
            <w:color w:val="000000"/>
          </w:rPr>
          <w:t>Вскрытие гнойной полости (подкожной, внутримышечной)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15 000 — 30 000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4" w:history="1">
        <w:r>
          <w:rPr>
            <w:rStyle w:val="a3"/>
            <w:rFonts w:ascii="Arial" w:hAnsi="Arial" w:cs="Arial"/>
            <w:color w:val="000000"/>
          </w:rPr>
          <w:t>Гипсовая повязка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5" w:history="1">
        <w:r>
          <w:rPr>
            <w:rStyle w:val="a3"/>
            <w:rFonts w:ascii="Arial" w:hAnsi="Arial" w:cs="Arial"/>
            <w:color w:val="000000"/>
          </w:rPr>
          <w:t>Закрытая репозиция перелома костей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15 000 — 40 000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6" w:history="1">
        <w:r>
          <w:rPr>
            <w:rStyle w:val="a3"/>
            <w:rFonts w:ascii="Arial" w:hAnsi="Arial" w:cs="Arial"/>
            <w:color w:val="000000"/>
          </w:rPr>
          <w:t>Малые операции под местной анестезией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15 000 — 40 000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7" w:history="1">
        <w:r>
          <w:rPr>
            <w:rStyle w:val="a3"/>
            <w:rFonts w:ascii="Arial" w:hAnsi="Arial" w:cs="Arial"/>
            <w:color w:val="000000"/>
          </w:rPr>
          <w:t>Наложение большой циркулярной пластиковой повязки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8" w:history="1">
        <w:r>
          <w:rPr>
            <w:rStyle w:val="a3"/>
            <w:rFonts w:ascii="Arial" w:hAnsi="Arial" w:cs="Arial"/>
            <w:color w:val="000000"/>
          </w:rPr>
          <w:t>Наложение малой циркулярной пластиковой повязки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9" w:history="1">
        <w:r>
          <w:rPr>
            <w:rStyle w:val="a3"/>
            <w:rFonts w:ascii="Arial" w:hAnsi="Arial" w:cs="Arial"/>
            <w:color w:val="000000"/>
          </w:rPr>
          <w:t>Обработка послеоперационной раны (после операций, выполненных вне ЦЭЛТ)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0" w:history="1">
        <w:r>
          <w:rPr>
            <w:rStyle w:val="a3"/>
            <w:rFonts w:ascii="Arial" w:hAnsi="Arial" w:cs="Arial"/>
            <w:color w:val="000000"/>
          </w:rPr>
          <w:t>Перевязка после хирургического вмешательства травматолога-ортопеда, выполненного в АО «ЦЭЛТ»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Снятие большой циркулярной пластиковой повязки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1" w:history="1">
        <w:r>
          <w:rPr>
            <w:rStyle w:val="a3"/>
            <w:rFonts w:ascii="Arial" w:hAnsi="Arial" w:cs="Arial"/>
            <w:color w:val="000000"/>
          </w:rPr>
          <w:t>Удаление новобразования мягких тканей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 — 10 000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2" w:history="1">
        <w:r>
          <w:rPr>
            <w:rStyle w:val="a3"/>
            <w:rFonts w:ascii="Arial" w:hAnsi="Arial" w:cs="Arial"/>
            <w:color w:val="000000"/>
          </w:rPr>
          <w:t>Устранение вывиха костей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15 000 — 25 000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3" w:history="1">
        <w:r>
          <w:rPr>
            <w:rStyle w:val="a3"/>
            <w:rFonts w:ascii="Arial" w:hAnsi="Arial" w:cs="Arial"/>
            <w:color w:val="000000"/>
          </w:rPr>
          <w:t>Хирургическое лечение бурсита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19 000 — 28 000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4" w:history="1">
        <w:r>
          <w:rPr>
            <w:rStyle w:val="a3"/>
            <w:rFonts w:ascii="Arial" w:hAnsi="Arial" w:cs="Arial"/>
            <w:color w:val="000000"/>
          </w:rPr>
          <w:t>Локальная терапия сывороткой АСР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9A13C2" w:rsidRDefault="009A13C2" w:rsidP="009A13C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5" w:history="1">
        <w:r>
          <w:rPr>
            <w:rStyle w:val="a3"/>
            <w:rFonts w:ascii="Arial" w:hAnsi="Arial" w:cs="Arial"/>
            <w:color w:val="000000"/>
          </w:rPr>
          <w:t>Использование специального расходного материала (шприц для АСР терапии)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9A13C2" w:rsidRDefault="009A13C2" w:rsidP="009A13C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Стационарные манипуляции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6" w:history="1">
        <w:r>
          <w:rPr>
            <w:rStyle w:val="a3"/>
            <w:rFonts w:ascii="Arial" w:hAnsi="Arial" w:cs="Arial"/>
            <w:color w:val="000000"/>
          </w:rPr>
          <w:t>Ампутация нижней конечности выше колена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7" w:history="1">
        <w:r>
          <w:rPr>
            <w:rStyle w:val="a3"/>
            <w:rFonts w:ascii="Arial" w:hAnsi="Arial" w:cs="Arial"/>
            <w:color w:val="000000"/>
          </w:rPr>
          <w:t>Ампутация нижней конечности ниже колена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8" w:history="1">
        <w:r>
          <w:rPr>
            <w:rStyle w:val="a3"/>
            <w:rFonts w:ascii="Arial" w:hAnsi="Arial" w:cs="Arial"/>
            <w:color w:val="000000"/>
          </w:rPr>
          <w:t>Артродез суставов конечностей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150 000 — 200 000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9" w:history="1">
        <w:r>
          <w:rPr>
            <w:rStyle w:val="a3"/>
            <w:rFonts w:ascii="Arial" w:hAnsi="Arial" w:cs="Arial"/>
            <w:color w:val="000000"/>
          </w:rPr>
          <w:t>Артротомическая операция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73 000 — 115 000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0" w:history="1">
        <w:r>
          <w:rPr>
            <w:rStyle w:val="a3"/>
            <w:rFonts w:ascii="Arial" w:hAnsi="Arial" w:cs="Arial"/>
            <w:color w:val="000000"/>
          </w:rPr>
          <w:t>Иссечение рубцово-измененного ладонного (подошвенного) апоневроза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70 000 — 95 000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1" w:history="1">
        <w:r>
          <w:rPr>
            <w:rStyle w:val="a3"/>
            <w:rFonts w:ascii="Arial" w:hAnsi="Arial" w:cs="Arial"/>
            <w:color w:val="000000"/>
          </w:rPr>
          <w:t>Операция на сухожилиях и синовиальных оболочках сухожилий кисти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2" w:history="1">
        <w:r>
          <w:rPr>
            <w:rStyle w:val="a3"/>
            <w:rFonts w:ascii="Arial" w:hAnsi="Arial" w:cs="Arial"/>
            <w:color w:val="000000"/>
          </w:rPr>
          <w:t>Операция по Гоману при плоскостопии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55 000 — 80 000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3" w:history="1">
        <w:r>
          <w:rPr>
            <w:rStyle w:val="a3"/>
            <w:rFonts w:ascii="Arial" w:hAnsi="Arial" w:cs="Arial"/>
            <w:color w:val="000000"/>
          </w:rPr>
          <w:t>Операция по поводу ахилло-талярного синдрома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75 000 — 85 000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4" w:history="1">
        <w:r>
          <w:rPr>
            <w:rStyle w:val="a3"/>
            <w:rFonts w:ascii="Arial" w:hAnsi="Arial" w:cs="Arial"/>
            <w:color w:val="000000"/>
          </w:rPr>
          <w:t>Операция при стенозирующем лигаментите, болезни де Кервена, синдроме запястного канала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65 000 — 85 000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5" w:history="1">
        <w:r>
          <w:rPr>
            <w:rStyle w:val="a3"/>
            <w:rFonts w:ascii="Arial" w:hAnsi="Arial" w:cs="Arial"/>
            <w:color w:val="000000"/>
          </w:rPr>
          <w:t>Операция Шеде при плоскостопии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70 000 — 90 000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6" w:history="1">
        <w:r>
          <w:rPr>
            <w:rStyle w:val="a3"/>
            <w:rFonts w:ascii="Arial" w:hAnsi="Arial" w:cs="Arial"/>
            <w:color w:val="000000"/>
          </w:rPr>
          <w:t>Операция Шеде-Брандеса при плоскостопии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80 000 — 100 000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7" w:history="1">
        <w:r>
          <w:rPr>
            <w:rStyle w:val="a3"/>
            <w:rFonts w:ascii="Arial" w:hAnsi="Arial" w:cs="Arial"/>
            <w:color w:val="000000"/>
          </w:rPr>
          <w:t>Операция Шеде-Брандеса-Гомана при плоскостопии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95 000 — 105 000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8" w:history="1">
        <w:r>
          <w:rPr>
            <w:rStyle w:val="a3"/>
            <w:rFonts w:ascii="Arial" w:hAnsi="Arial" w:cs="Arial"/>
            <w:color w:val="000000"/>
          </w:rPr>
          <w:t>Операция Шеде-Брандеса-Гохта при плоскостопии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100 000 — 110 000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Остеосинтез мелких трубчатых костей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82 000 — 110 000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Остеосинтез средних и крупных трубчатых костей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122 000 — 150 000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9" w:history="1">
        <w:r>
          <w:rPr>
            <w:rStyle w:val="a3"/>
            <w:rFonts w:ascii="Arial" w:hAnsi="Arial" w:cs="Arial"/>
            <w:color w:val="000000"/>
          </w:rPr>
          <w:t>Остеотомия Scar Weil при вальгусной, молоткообразной деформации пальцев одной стопы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65 000 — 90 000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0" w:history="1">
        <w:r>
          <w:rPr>
            <w:rStyle w:val="a3"/>
            <w:rFonts w:ascii="Arial" w:hAnsi="Arial" w:cs="Arial"/>
            <w:color w:val="000000"/>
          </w:rPr>
          <w:t>Остеотомия Scar Weil при вальгусной, молоткообразной деформации пальцев стоп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95 000 — 125 000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Открытая репозиция отломков, остеосинтез пястных и плюсневых костей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62 000 — 95 000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1" w:history="1">
        <w:r>
          <w:rPr>
            <w:rStyle w:val="a3"/>
            <w:rFonts w:ascii="Arial" w:hAnsi="Arial" w:cs="Arial"/>
            <w:color w:val="000000"/>
          </w:rPr>
          <w:t>Пластика ахиллова сухожилия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115 000 — 120 000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2" w:history="1">
        <w:r>
          <w:rPr>
            <w:rStyle w:val="a3"/>
            <w:rFonts w:ascii="Arial" w:hAnsi="Arial" w:cs="Arial"/>
            <w:color w:val="000000"/>
          </w:rPr>
          <w:t>Ревизионное эндопротезирование тазобедренного или коленного суставов с возможной заменой части эндопротеза (без стоимости эндопротеза) после операций, выполненных в ЦЭЛТ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71 000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3" w:history="1">
        <w:r>
          <w:rPr>
            <w:rStyle w:val="a3"/>
            <w:rFonts w:ascii="Arial" w:hAnsi="Arial" w:cs="Arial"/>
            <w:color w:val="000000"/>
          </w:rPr>
          <w:t>Санация костной кисты, полости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Санация костной кисты, полости с проведением костной пластики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Сухожильно-мышечная пластика при привычном вывихе плеча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90 000 — 100 000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4" w:history="1">
        <w:r>
          <w:rPr>
            <w:rStyle w:val="a3"/>
            <w:rFonts w:ascii="Arial" w:hAnsi="Arial" w:cs="Arial"/>
            <w:color w:val="000000"/>
          </w:rPr>
          <w:t>Сшивание ахиллова сухожилия по методике «погружной шов»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75 000 — 90 000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5" w:history="1">
        <w:r>
          <w:rPr>
            <w:rStyle w:val="a3"/>
            <w:rFonts w:ascii="Arial" w:hAnsi="Arial" w:cs="Arial"/>
            <w:color w:val="000000"/>
          </w:rPr>
          <w:t>Удаление доброкачественной костно-хрящевой опухоли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77 000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6" w:history="1">
        <w:r>
          <w:rPr>
            <w:rStyle w:val="a3"/>
            <w:rFonts w:ascii="Arial" w:hAnsi="Arial" w:cs="Arial"/>
            <w:color w:val="000000"/>
          </w:rPr>
          <w:t>Удаление доброкачественной мягкотканной опухоли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7" w:history="1">
        <w:r>
          <w:rPr>
            <w:rStyle w:val="a3"/>
            <w:rFonts w:ascii="Arial" w:hAnsi="Arial" w:cs="Arial"/>
            <w:color w:val="000000"/>
          </w:rPr>
          <w:t>Удаление доброкачественной мягкотканной, костно-хрящевой опухоли больших размеров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8" w:history="1">
        <w:r>
          <w:rPr>
            <w:rStyle w:val="a3"/>
            <w:rFonts w:ascii="Arial" w:hAnsi="Arial" w:cs="Arial"/>
            <w:color w:val="000000"/>
          </w:rPr>
          <w:t>Удаление инородного тела кисти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9" w:history="1">
        <w:r>
          <w:rPr>
            <w:rStyle w:val="a3"/>
            <w:rFonts w:ascii="Arial" w:hAnsi="Arial" w:cs="Arial"/>
            <w:color w:val="000000"/>
          </w:rPr>
          <w:t>Удаление костно-хрящевых экзостозов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73 000 — 100 000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0" w:history="1">
        <w:r>
          <w:rPr>
            <w:rStyle w:val="a3"/>
            <w:rFonts w:ascii="Arial" w:hAnsi="Arial" w:cs="Arial"/>
            <w:color w:val="000000"/>
          </w:rPr>
          <w:t>Удаление металлофиксаторов из мелких трубчатых костей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55 000 — 65 000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1" w:history="1">
        <w:r>
          <w:rPr>
            <w:rStyle w:val="a3"/>
            <w:rFonts w:ascii="Arial" w:hAnsi="Arial" w:cs="Arial"/>
            <w:color w:val="000000"/>
          </w:rPr>
          <w:t>Удаление металлофиксаторов из средних и крупных трубчатых костей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120 000 — 140 000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2" w:history="1">
        <w:r>
          <w:rPr>
            <w:rStyle w:val="a3"/>
            <w:rFonts w:ascii="Arial" w:hAnsi="Arial" w:cs="Arial"/>
            <w:color w:val="000000"/>
          </w:rPr>
          <w:t>Удаление ранее установленных фиксаторов и реостеосинтез костей с проведением костной аутопластики (без стоимости металлоконструкции)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200 000 — 250 000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3" w:history="1">
        <w:r>
          <w:rPr>
            <w:rStyle w:val="a3"/>
            <w:rFonts w:ascii="Arial" w:hAnsi="Arial" w:cs="Arial"/>
            <w:color w:val="000000"/>
          </w:rPr>
          <w:t>Эндопротезирование головки лучевой кости при ее переломах (без стоимости эндопротеза)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4" w:history="1">
        <w:r>
          <w:rPr>
            <w:rStyle w:val="a3"/>
            <w:rFonts w:ascii="Arial" w:hAnsi="Arial" w:cs="Arial"/>
            <w:color w:val="000000"/>
          </w:rPr>
          <w:t>Эндопротезирование коленного сустава нестандартное, сложное (без стоимости эндопротеза)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285 000 — 330 000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5" w:history="1">
        <w:r>
          <w:rPr>
            <w:rStyle w:val="a3"/>
            <w:rFonts w:ascii="Arial" w:hAnsi="Arial" w:cs="Arial"/>
            <w:color w:val="000000"/>
          </w:rPr>
          <w:t>Эндопротезирование коленного сустава тотальное или одномыщелковое стандартное (без стоимости эндопротеза)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170 000 — 215 000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6" w:history="1">
        <w:r>
          <w:rPr>
            <w:rStyle w:val="a3"/>
            <w:rFonts w:ascii="Arial" w:hAnsi="Arial" w:cs="Arial"/>
            <w:color w:val="000000"/>
          </w:rPr>
          <w:t>Эндопротезирование локтевого сустава (без стоимости эндопротеза)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7" w:history="1">
        <w:r>
          <w:rPr>
            <w:rStyle w:val="a3"/>
            <w:rFonts w:ascii="Arial" w:hAnsi="Arial" w:cs="Arial"/>
            <w:color w:val="000000"/>
          </w:rPr>
          <w:t>Эндопротезирование плечевого сустава (без стоимости эндопротеза)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135 000 — 180 000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8" w:history="1">
        <w:r>
          <w:rPr>
            <w:rStyle w:val="a3"/>
            <w:rFonts w:ascii="Arial" w:hAnsi="Arial" w:cs="Arial"/>
            <w:color w:val="000000"/>
          </w:rPr>
          <w:t>Эндопротезирование собственной связки надколенника лавсановой лентой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90 000 — 120 000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9" w:history="1">
        <w:r>
          <w:rPr>
            <w:rStyle w:val="a3"/>
            <w:rFonts w:ascii="Arial" w:hAnsi="Arial" w:cs="Arial"/>
            <w:color w:val="000000"/>
          </w:rPr>
          <w:t>Эндопротезирование тазобедренного сустава нестандартное, сложное (без стоимости эндопротеза)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265 000 — 315 000 руб.</w:t>
      </w:r>
    </w:p>
    <w:p w:rsidR="009A13C2" w:rsidRDefault="009A13C2" w:rsidP="009A13C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0" w:history="1">
        <w:r>
          <w:rPr>
            <w:rStyle w:val="a3"/>
            <w:rFonts w:ascii="Arial" w:hAnsi="Arial" w:cs="Arial"/>
            <w:color w:val="000000"/>
          </w:rPr>
          <w:t>Эндопротезирование тазобедренного сустава стандартное (без стоимости эндопротеза)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185 000 — 225 000 руб.</w:t>
      </w:r>
    </w:p>
    <w:p w:rsidR="009A13C2" w:rsidRDefault="009A13C2" w:rsidP="009A13C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Услуги со специальным расходным инструментарием и (или) имплантируемыми устройствами в травматологии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1" w:history="1">
        <w:r>
          <w:rPr>
            <w:rStyle w:val="a3"/>
            <w:rFonts w:ascii="Arial" w:hAnsi="Arial" w:cs="Arial"/>
            <w:color w:val="000000"/>
          </w:rPr>
          <w:t>Использование набора фиксаторов № 1 для артроскопической операции на плечевом суставе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37 500 руб.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2" w:history="1">
        <w:r>
          <w:rPr>
            <w:rStyle w:val="a3"/>
            <w:rFonts w:ascii="Arial" w:hAnsi="Arial" w:cs="Arial"/>
            <w:color w:val="000000"/>
          </w:rPr>
          <w:t>Использование набора фиксаторов № 1 для артроскопической пластики передней крестообразной связки коленного сустава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29 000 руб.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3" w:history="1">
        <w:r>
          <w:rPr>
            <w:rStyle w:val="a3"/>
            <w:rFonts w:ascii="Arial" w:hAnsi="Arial" w:cs="Arial"/>
            <w:color w:val="000000"/>
          </w:rPr>
          <w:t>Использование системы для одномыщелкового эндопротезирования коленного сустава “BIOMET“ — Oxford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205 000 руб.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4" w:history="1">
        <w:r>
          <w:rPr>
            <w:rStyle w:val="a3"/>
            <w:rFonts w:ascii="Arial" w:hAnsi="Arial" w:cs="Arial"/>
            <w:color w:val="000000"/>
          </w:rPr>
          <w:t>Использование системы для эндопротезирования коленного сустава “BIOMET“ — Vanguard c с полиэтиленом Е1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235 000 руб.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5" w:history="1">
        <w:r>
          <w:rPr>
            <w:rStyle w:val="a3"/>
            <w:rFonts w:ascii="Arial" w:hAnsi="Arial" w:cs="Arial"/>
            <w:color w:val="000000"/>
          </w:rPr>
          <w:t>Использование системы для эндопротезирования коленного сустава “BIOMET“ — Vanguard с полиэтиленом acrom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210 000 руб.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Использование системы для эндопротезирования тазобедренного сустава “BIOMET“ (бесцементной фиксации, с парой трения керамика-керамика)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275 000 руб.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Использование системы для эндопротезирования тазобедренного сустава “BIOMET“ (бесцементной фиксации, с парой трения керамика-полиэтилен Е1)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235 000 руб.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Использование системы для эндопротезирования тазобедренного сустава “BIOMET“ (бесцементной фиксации, с парой трения металл-полиэтилен)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190 000 руб.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Использование системы для эндопротезирования тазобедренного сустава “BIOMET“ (бесцементной фиксации, система двойной мобильности)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165 000 руб.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Использование системы для эндопротезирования тазобедренного сустава “BIOMET“ (бесцементной фиксации, система двойной мобильности, с парой трения металл-полиэтилен Е1)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205 000 руб.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Использование системы для эндопротезирования тазобедренного сустава “BIOMET“ (цементной фиксации, система двойной мобильности,с парой трения керамика-полиэтилен E1)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195 000 руб.</w:t>
      </w:r>
    </w:p>
    <w:p w:rsidR="009A13C2" w:rsidRDefault="009A13C2" w:rsidP="009A13C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Использование системы металлоостеосинтеза костей «BIOMET»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60 000 — 90 000 руб.</w:t>
      </w:r>
    </w:p>
    <w:p w:rsidR="009A13C2" w:rsidRDefault="009A13C2" w:rsidP="009A13C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Эндоскопические операции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6" w:history="1">
        <w:r>
          <w:rPr>
            <w:rStyle w:val="a3"/>
            <w:rFonts w:ascii="Arial" w:hAnsi="Arial" w:cs="Arial"/>
            <w:color w:val="000000"/>
          </w:rPr>
          <w:t>Артроскопическая медиальная, латеральная менискэктомия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67 000 — 100 000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7" w:history="1">
        <w:r>
          <w:rPr>
            <w:rStyle w:val="a3"/>
            <w:rFonts w:ascii="Arial" w:hAnsi="Arial" w:cs="Arial"/>
            <w:color w:val="000000"/>
          </w:rPr>
          <w:t>Артроскопическая операция при привычном вывихе надколенника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92 000 — 115 000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8" w:history="1">
        <w:r>
          <w:rPr>
            <w:rStyle w:val="a3"/>
            <w:rFonts w:ascii="Arial" w:hAnsi="Arial" w:cs="Arial"/>
            <w:color w:val="000000"/>
          </w:rPr>
          <w:t>Артроскопическая пластика дефектов суставного хряща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учета стоимости расходного материала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80 000 — 115 000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9" w:history="1">
        <w:r>
          <w:rPr>
            <w:rStyle w:val="a3"/>
            <w:rFonts w:ascii="Arial" w:hAnsi="Arial" w:cs="Arial"/>
            <w:color w:val="000000"/>
          </w:rPr>
          <w:t>Артроскопическая пластика задней крестообразной связки коленного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учета стоимости расходного материала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130 000 — 170 000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0" w:history="1">
        <w:r>
          <w:rPr>
            <w:rStyle w:val="a3"/>
            <w:rFonts w:ascii="Arial" w:hAnsi="Arial" w:cs="Arial"/>
            <w:color w:val="000000"/>
          </w:rPr>
          <w:t>Артроскопическая пластика нескольких связок коленного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учета стоимости расходного материала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140 000 — 180 000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1" w:history="1">
        <w:r>
          <w:rPr>
            <w:rStyle w:val="a3"/>
            <w:rFonts w:ascii="Arial" w:hAnsi="Arial" w:cs="Arial"/>
            <w:color w:val="000000"/>
          </w:rPr>
          <w:t>Артроскопическая пластика передней крестообразной связки коленного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учета стоимости расходного материала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115 000 — 150 000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2" w:history="1">
        <w:r>
          <w:rPr>
            <w:rStyle w:val="a3"/>
            <w:rFonts w:ascii="Arial" w:hAnsi="Arial" w:cs="Arial"/>
            <w:color w:val="000000"/>
          </w:rPr>
          <w:t>Артроскопическая пластика при повреждении в области крепления сухожилий длинной головки бицепса (SLAP)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учета стоимости расходного материала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95 000 — 130 000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3" w:history="1">
        <w:r>
          <w:rPr>
            <w:rStyle w:val="a3"/>
            <w:rFonts w:ascii="Arial" w:hAnsi="Arial" w:cs="Arial"/>
            <w:color w:val="000000"/>
          </w:rPr>
          <w:t>Артроскопическая пластика суставной губы при нестабильности плечевого сустава, привычном вывихе плеча, повреждении Банкарта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учета стоимости расходного материала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110 000 — 150 000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4" w:history="1">
        <w:r>
          <w:rPr>
            <w:rStyle w:val="a3"/>
            <w:rFonts w:ascii="Arial" w:hAnsi="Arial" w:cs="Arial"/>
            <w:color w:val="000000"/>
          </w:rPr>
          <w:t>Артроскопическая пластика сухожилий ротаторной манжеты плеча при повреждениях сухожилий ротаторной манжеты плеча (свежие разрывы, застарелые повреждения. Не полнослойные, полнослойные разрывы. Массивные повреждения)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учета стоимости расходного материала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120 000 — 160 000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5" w:history="1">
        <w:r>
          <w:rPr>
            <w:rStyle w:val="a3"/>
            <w:rFonts w:ascii="Arial" w:hAnsi="Arial" w:cs="Arial"/>
            <w:color w:val="000000"/>
          </w:rPr>
          <w:t>Артроскопическая синовэктомия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78 000 — 90 000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6" w:history="1">
        <w:r>
          <w:rPr>
            <w:rStyle w:val="a3"/>
            <w:rFonts w:ascii="Arial" w:hAnsi="Arial" w:cs="Arial"/>
            <w:color w:val="000000"/>
          </w:rPr>
          <w:t>Артроскопическая статическая стабилизация коленного сустава капсульно-лигаментарными структурами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70 000 — 100 000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7" w:history="1">
        <w:r>
          <w:rPr>
            <w:rStyle w:val="a3"/>
            <w:rFonts w:ascii="Arial" w:hAnsi="Arial" w:cs="Arial"/>
            <w:color w:val="000000"/>
          </w:rPr>
          <w:t>Артроскопический шов медиальной боковой связки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69 000 — 80 000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8" w:history="1">
        <w:r>
          <w:rPr>
            <w:rStyle w:val="a3"/>
            <w:rFonts w:ascii="Arial" w:hAnsi="Arial" w:cs="Arial"/>
            <w:color w:val="000000"/>
          </w:rPr>
          <w:t>Артроскопический шов мениска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учета стоимости расходного материала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70 000 — 110 000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9" w:history="1">
        <w:r>
          <w:rPr>
            <w:rStyle w:val="a3"/>
            <w:rFonts w:ascii="Arial" w:hAnsi="Arial" w:cs="Arial"/>
            <w:color w:val="000000"/>
          </w:rPr>
          <w:t>Диагностическая артроскопия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0" w:history="1">
        <w:r>
          <w:rPr>
            <w:rStyle w:val="a3"/>
            <w:rFonts w:ascii="Arial" w:hAnsi="Arial" w:cs="Arial"/>
            <w:color w:val="000000"/>
          </w:rPr>
          <w:t>Санационная артроскопия коленного сустава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66 000 — 90 000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1" w:history="1">
        <w:r>
          <w:rPr>
            <w:rStyle w:val="a3"/>
            <w:rFonts w:ascii="Arial" w:hAnsi="Arial" w:cs="Arial"/>
            <w:color w:val="000000"/>
          </w:rPr>
          <w:t>Санационная артроскопия: голеностопный, локтевой, лучезапястный или тазобедренный суставы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90 000 — 130 000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2" w:history="1">
        <w:r>
          <w:rPr>
            <w:rStyle w:val="a3"/>
            <w:rFonts w:ascii="Arial" w:hAnsi="Arial" w:cs="Arial"/>
            <w:color w:val="000000"/>
          </w:rPr>
          <w:t>Субакромиальная декомпрессия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95 000 — 130 000 руб.</w:t>
      </w:r>
    </w:p>
    <w:p w:rsidR="009A13C2" w:rsidRDefault="009A13C2" w:rsidP="009A13C2">
      <w:pPr>
        <w:numPr>
          <w:ilvl w:val="0"/>
          <w:numId w:val="1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73" w:history="1">
        <w:r>
          <w:rPr>
            <w:rStyle w:val="a3"/>
            <w:rFonts w:ascii="Arial" w:hAnsi="Arial" w:cs="Arial"/>
            <w:color w:val="000000"/>
          </w:rPr>
          <w:t>Транспозиция клювовидного отростка (операция Латерже)</w:t>
        </w:r>
      </w:hyperlink>
    </w:p>
    <w:p w:rsidR="009A13C2" w:rsidRDefault="009A13C2" w:rsidP="009A13C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270" w:lineRule="atLeast"/>
        <w:ind w:right="-150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учета стоимости расходного материала</w:t>
      </w:r>
    </w:p>
    <w:p w:rsidR="009A13C2" w:rsidRDefault="009A13C2" w:rsidP="009A13C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110 000 — 150 000 руб.</w:t>
      </w:r>
    </w:p>
    <w:p w:rsidR="009A13C2" w:rsidRDefault="009A13C2" w:rsidP="009A13C2">
      <w:pPr>
        <w:numPr>
          <w:ilvl w:val="0"/>
          <w:numId w:val="1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74" w:history="1">
        <w:r>
          <w:rPr>
            <w:rStyle w:val="a3"/>
            <w:rFonts w:ascii="Arial" w:hAnsi="Arial" w:cs="Arial"/>
            <w:color w:val="000000"/>
          </w:rPr>
          <w:t>Прием врача — ревматолога (первичный)</w:t>
        </w:r>
      </w:hyperlink>
    </w:p>
    <w:p w:rsidR="009A13C2" w:rsidRDefault="009A13C2" w:rsidP="009A13C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9A13C2" w:rsidRDefault="009A13C2" w:rsidP="009A13C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45" w:lineRule="atLeast"/>
        <w:ind w:right="-150"/>
        <w:rPr>
          <w:rFonts w:ascii="Arial" w:hAnsi="Arial" w:cs="Arial"/>
          <w:color w:val="000000"/>
          <w:sz w:val="23"/>
          <w:szCs w:val="23"/>
        </w:rPr>
      </w:pPr>
      <w:hyperlink r:id="rId275" w:history="1">
        <w:r>
          <w:rPr>
            <w:rStyle w:val="a3"/>
            <w:rFonts w:ascii="Arial" w:hAnsi="Arial" w:cs="Arial"/>
            <w:color w:val="694CAF"/>
            <w:sz w:val="23"/>
            <w:szCs w:val="23"/>
          </w:rPr>
          <w:t xml:space="preserve">Ср. цена в других 287 местах </w:t>
        </w:r>
        <w:r>
          <w:rPr>
            <w:rFonts w:ascii="Arial" w:hAnsi="Arial" w:cs="Arial"/>
            <w:color w:val="694CAF"/>
            <w:sz w:val="23"/>
            <w:szCs w:val="23"/>
          </w:rPr>
          <w:br/>
        </w:r>
        <w:r>
          <w:rPr>
            <w:rStyle w:val="a3"/>
            <w:rFonts w:ascii="Arial" w:hAnsi="Arial" w:cs="Arial"/>
            <w:color w:val="694CAF"/>
            <w:sz w:val="23"/>
            <w:szCs w:val="23"/>
          </w:rPr>
          <w:t>1800 руб. (150—11785.32 руб.)</w:t>
        </w:r>
      </w:hyperlink>
    </w:p>
    <w:p w:rsidR="009A13C2" w:rsidRDefault="009A13C2" w:rsidP="009A13C2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276" w:history="1">
        <w:r>
          <w:rPr>
            <w:rStyle w:val="a3"/>
            <w:rFonts w:ascii="Arial" w:hAnsi="Arial" w:cs="Arial"/>
            <w:color w:val="000000"/>
          </w:rPr>
          <w:t>Прием врача — ревматолога (повторный) в течение 3-х месяцев после первичного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A13C2" w:rsidRDefault="009A13C2" w:rsidP="009A13C2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Прием врача-терапевта, врача-ревматолога Орлинской И.Н. (первичный)</w:t>
      </w:r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9A13C2" w:rsidRDefault="009A13C2" w:rsidP="009A13C2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7" w:history="1">
        <w:r>
          <w:rPr>
            <w:rStyle w:val="a3"/>
            <w:rFonts w:ascii="Arial" w:hAnsi="Arial" w:cs="Arial"/>
            <w:color w:val="000000"/>
          </w:rPr>
          <w:t>Прием врача-терапевта, врача-ревматолога Орлинской И.Н. (повторный) в течение 3-х мес. после первичного</w:t>
        </w:r>
      </w:hyperlink>
    </w:p>
    <w:p w:rsidR="009A13C2" w:rsidRDefault="009A13C2" w:rsidP="009A13C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B0" w:rsidRDefault="00B836B0" w:rsidP="00FD39B0">
      <w:pPr>
        <w:spacing w:after="0" w:line="240" w:lineRule="auto"/>
      </w:pPr>
      <w:r>
        <w:separator/>
      </w:r>
    </w:p>
  </w:endnote>
  <w:endnote w:type="continuationSeparator" w:id="0">
    <w:p w:rsidR="00B836B0" w:rsidRDefault="00B836B0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B0" w:rsidRDefault="00B836B0" w:rsidP="00FD39B0">
      <w:pPr>
        <w:spacing w:after="0" w:line="240" w:lineRule="auto"/>
      </w:pPr>
      <w:r>
        <w:separator/>
      </w:r>
    </w:p>
  </w:footnote>
  <w:footnote w:type="continuationSeparator" w:id="0">
    <w:p w:rsidR="00B836B0" w:rsidRDefault="00B836B0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2E4"/>
    <w:multiLevelType w:val="multilevel"/>
    <w:tmpl w:val="7778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77001"/>
    <w:multiLevelType w:val="multilevel"/>
    <w:tmpl w:val="56F0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808D9"/>
    <w:multiLevelType w:val="multilevel"/>
    <w:tmpl w:val="43C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E303F"/>
    <w:multiLevelType w:val="multilevel"/>
    <w:tmpl w:val="52D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530AB"/>
    <w:multiLevelType w:val="multilevel"/>
    <w:tmpl w:val="8AAA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E7102"/>
    <w:multiLevelType w:val="multilevel"/>
    <w:tmpl w:val="48D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6504B"/>
    <w:multiLevelType w:val="multilevel"/>
    <w:tmpl w:val="2CD8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90773"/>
    <w:multiLevelType w:val="multilevel"/>
    <w:tmpl w:val="ED1E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A0BA9"/>
    <w:multiLevelType w:val="multilevel"/>
    <w:tmpl w:val="068E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2567A"/>
    <w:multiLevelType w:val="multilevel"/>
    <w:tmpl w:val="8462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2149D"/>
    <w:multiLevelType w:val="multilevel"/>
    <w:tmpl w:val="18C2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F4C35"/>
    <w:multiLevelType w:val="multilevel"/>
    <w:tmpl w:val="870E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E4769"/>
    <w:multiLevelType w:val="multilevel"/>
    <w:tmpl w:val="BA5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36349"/>
    <w:multiLevelType w:val="multilevel"/>
    <w:tmpl w:val="87B6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409B6"/>
    <w:multiLevelType w:val="multilevel"/>
    <w:tmpl w:val="9802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C6AAE"/>
    <w:multiLevelType w:val="multilevel"/>
    <w:tmpl w:val="BAF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484F5D"/>
    <w:rsid w:val="004D40A7"/>
    <w:rsid w:val="00993794"/>
    <w:rsid w:val="009A13C2"/>
    <w:rsid w:val="00B836B0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3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9A13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9A13C2"/>
  </w:style>
  <w:style w:type="character" w:styleId="a8">
    <w:name w:val="Strong"/>
    <w:basedOn w:val="a0"/>
    <w:uiPriority w:val="22"/>
    <w:qFormat/>
    <w:rsid w:val="009A13C2"/>
    <w:rPr>
      <w:b/>
      <w:bCs/>
    </w:rPr>
  </w:style>
  <w:style w:type="character" w:customStyle="1" w:styleId="js-title-readmore">
    <w:name w:val="js-title-readmore"/>
    <w:basedOn w:val="a0"/>
    <w:rsid w:val="009A13C2"/>
  </w:style>
  <w:style w:type="character" w:customStyle="1" w:styleId="js-pricelist-description">
    <w:name w:val="js-pricelist-description"/>
    <w:basedOn w:val="a0"/>
    <w:rsid w:val="009A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9509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1779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1976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1976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5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0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8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2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2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8502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80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oon.ru/msk/m/mrt_shejnogo_otdela_pozvonochnika/" TargetMode="External"/><Relationship Id="rId21" Type="http://schemas.openxmlformats.org/officeDocument/2006/relationships/hyperlink" Target="https://zoon.ru/msk/m/konsultatsiya_nevrologa/" TargetMode="External"/><Relationship Id="rId63" Type="http://schemas.openxmlformats.org/officeDocument/2006/relationships/hyperlink" Target="https://zoon.ru/msk/m/kineziotejpirovanie/" TargetMode="External"/><Relationship Id="rId159" Type="http://schemas.openxmlformats.org/officeDocument/2006/relationships/hyperlink" Target="https://zoon.ru/msk/m/elektromiografiya_emg/" TargetMode="External"/><Relationship Id="rId170" Type="http://schemas.openxmlformats.org/officeDocument/2006/relationships/hyperlink" Target="https://zoon.ru/msk/m/kt_myagkih_tkanej/" TargetMode="External"/><Relationship Id="rId226" Type="http://schemas.openxmlformats.org/officeDocument/2006/relationships/hyperlink" Target="https://zoon.ru/msk/m/operativnye_vmeshatelstva_v_travmatologii/" TargetMode="External"/><Relationship Id="rId268" Type="http://schemas.openxmlformats.org/officeDocument/2006/relationships/hyperlink" Target="https://zoon.ru/msk/m/artroskopicheskij_shov_meniska/" TargetMode="External"/><Relationship Id="rId32" Type="http://schemas.openxmlformats.org/officeDocument/2006/relationships/hyperlink" Target="https://zoon.ru/msk/m/elektromiografiya_emg/" TargetMode="External"/><Relationship Id="rId74" Type="http://schemas.openxmlformats.org/officeDocument/2006/relationships/hyperlink" Target="https://zoon.ru/msk/m/mrt_gipofiza/" TargetMode="External"/><Relationship Id="rId128" Type="http://schemas.openxmlformats.org/officeDocument/2006/relationships/hyperlink" Target="https://zoon.ru/msk/m/mrt_sustavov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zoon.ru/msk/m/mrt_plechevogo_sustava/" TargetMode="External"/><Relationship Id="rId237" Type="http://schemas.openxmlformats.org/officeDocument/2006/relationships/hyperlink" Target="https://zoon.ru/msk/m/issechenie_rubtsov_i_dobrokachestvennyh_novoobrazovanij/" TargetMode="External"/><Relationship Id="rId258" Type="http://schemas.openxmlformats.org/officeDocument/2006/relationships/hyperlink" Target="https://zoon.ru/msk/m/artroskopiya-6f49/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zoon.ru/msk/m/konsultatsiya_nevrologa/" TargetMode="External"/><Relationship Id="rId43" Type="http://schemas.openxmlformats.org/officeDocument/2006/relationships/hyperlink" Target="https://zoon.ru/msk/m/mrt_grudnogo_otdela_pozvonochnika/" TargetMode="External"/><Relationship Id="rId64" Type="http://schemas.openxmlformats.org/officeDocument/2006/relationships/hyperlink" Target="https://zoon.ru/msk/m/kineziotejpirovanie/" TargetMode="External"/><Relationship Id="rId118" Type="http://schemas.openxmlformats.org/officeDocument/2006/relationships/hyperlink" Target="https://zoon.ru/msk/m/mrt_sosudov_golovnogo_mozga/" TargetMode="External"/><Relationship Id="rId139" Type="http://schemas.openxmlformats.org/officeDocument/2006/relationships/hyperlink" Target="https://zoon.ru/msk/m/elektrokardiografiya_ekg/" TargetMode="External"/><Relationship Id="rId85" Type="http://schemas.openxmlformats.org/officeDocument/2006/relationships/hyperlink" Target="https://zoon.ru/msk/m/mrt_grudnogo_otdela_pozvonochnika/" TargetMode="External"/><Relationship Id="rId150" Type="http://schemas.openxmlformats.org/officeDocument/2006/relationships/hyperlink" Target="https://zoon.ru/msk/m/issledovanie_vyzvannyh_potentsialov/" TargetMode="External"/><Relationship Id="rId171" Type="http://schemas.openxmlformats.org/officeDocument/2006/relationships/hyperlink" Target="https://zoon.ru/msk/m/kt_plechevogo_sustava/" TargetMode="External"/><Relationship Id="rId192" Type="http://schemas.openxmlformats.org/officeDocument/2006/relationships/hyperlink" Target="https://zoon.ru/msk/m/rentgen_klyuchitsy/" TargetMode="External"/><Relationship Id="rId206" Type="http://schemas.openxmlformats.org/officeDocument/2006/relationships/hyperlink" Target="https://zoon.ru/msk/m/operativnye_vmeshatelstva_v_travmatologii/" TargetMode="External"/><Relationship Id="rId227" Type="http://schemas.openxmlformats.org/officeDocument/2006/relationships/hyperlink" Target="https://zoon.ru/msk/m/operativnye_vmeshatelstva_v_travmatologii/" TargetMode="External"/><Relationship Id="rId248" Type="http://schemas.openxmlformats.org/officeDocument/2006/relationships/hyperlink" Target="https://zoon.ru/msk/m/manipulyatsii_v_travmatologii/" TargetMode="External"/><Relationship Id="rId269" Type="http://schemas.openxmlformats.org/officeDocument/2006/relationships/hyperlink" Target="https://zoon.ru/msk/m/diagnosticheskaya_artroskopiya/" TargetMode="External"/><Relationship Id="rId12" Type="http://schemas.openxmlformats.org/officeDocument/2006/relationships/hyperlink" Target="https://zoon.ru/msk/m/konsultatsiya_nevrologa/" TargetMode="External"/><Relationship Id="rId33" Type="http://schemas.openxmlformats.org/officeDocument/2006/relationships/hyperlink" Target="https://zoon.ru/msk/m/elektromiografiya_emg/" TargetMode="External"/><Relationship Id="rId108" Type="http://schemas.openxmlformats.org/officeDocument/2006/relationships/hyperlink" Target="https://zoon.ru/msk/m/mrt_kresttsovogo_otdela_pozvonochnika/" TargetMode="External"/><Relationship Id="rId129" Type="http://schemas.openxmlformats.org/officeDocument/2006/relationships/hyperlink" Target="https://zoon.ru/msk/m/issledovanie_funktsii_vneshnego_dyhaniya/" TargetMode="External"/><Relationship Id="rId54" Type="http://schemas.openxmlformats.org/officeDocument/2006/relationships/hyperlink" Target="https://zoon.ru/msk/m/rentgen_turetskogo_sedla/" TargetMode="External"/><Relationship Id="rId75" Type="http://schemas.openxmlformats.org/officeDocument/2006/relationships/hyperlink" Target="https://zoon.ru/msk/m/mrt_gipofiza/" TargetMode="External"/><Relationship Id="rId96" Type="http://schemas.openxmlformats.org/officeDocument/2006/relationships/hyperlink" Target="https://zoon.ru/msk/m/mrt_nadpochechnikov/" TargetMode="External"/><Relationship Id="rId140" Type="http://schemas.openxmlformats.org/officeDocument/2006/relationships/hyperlink" Target="https://zoon.ru/msk/m/elektrokardiografiya_ekg/" TargetMode="External"/><Relationship Id="rId161" Type="http://schemas.openxmlformats.org/officeDocument/2006/relationships/hyperlink" Target="https://zoon.ru/msk/m/konsultatsiya_travmatologa/" TargetMode="External"/><Relationship Id="rId182" Type="http://schemas.openxmlformats.org/officeDocument/2006/relationships/hyperlink" Target="https://zoon.ru/msk/m/mrt_oporno-dvigatelnoj_sistemy-3eb7/" TargetMode="External"/><Relationship Id="rId217" Type="http://schemas.openxmlformats.org/officeDocument/2006/relationships/hyperlink" Target="https://zoon.ru/msk/m/amputatsii_ekzartikulyatsii_nizhnih_konechnostej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zoon.ru/msk/m/udalenie_inorodnogo_tela/" TargetMode="External"/><Relationship Id="rId259" Type="http://schemas.openxmlformats.org/officeDocument/2006/relationships/hyperlink" Target="https://zoon.ru/msk/m/artroskopiya_kolennogo_sustava/" TargetMode="External"/><Relationship Id="rId23" Type="http://schemas.openxmlformats.org/officeDocument/2006/relationships/hyperlink" Target="https://zoon.ru/msk/m/issledovanie_vyzvannyh_potentsialov/" TargetMode="External"/><Relationship Id="rId119" Type="http://schemas.openxmlformats.org/officeDocument/2006/relationships/hyperlink" Target="https://zoon.ru/msk/m/mrt_shejnogo_otdela_pozvonochnika/" TargetMode="External"/><Relationship Id="rId270" Type="http://schemas.openxmlformats.org/officeDocument/2006/relationships/hyperlink" Target="https://zoon.ru/msk/m/artroskopiya_kolennogo_sustava/" TargetMode="External"/><Relationship Id="rId44" Type="http://schemas.openxmlformats.org/officeDocument/2006/relationships/hyperlink" Target="https://zoon.ru/msk/m/mrt_grudnogo_otdela_pozvonochnika/" TargetMode="External"/><Relationship Id="rId65" Type="http://schemas.openxmlformats.org/officeDocument/2006/relationships/hyperlink" Target="https://zoon.ru/msk/m/kineziotejpirovanie/" TargetMode="External"/><Relationship Id="rId86" Type="http://schemas.openxmlformats.org/officeDocument/2006/relationships/hyperlink" Target="https://zoon.ru/msk/m/magnitno-rezonansnaya_tomografiya_mrt/" TargetMode="External"/><Relationship Id="rId130" Type="http://schemas.openxmlformats.org/officeDocument/2006/relationships/hyperlink" Target="https://zoon.ru/msk/m/issledovanie_funktsii_vneshnego_dyhaniya/" TargetMode="External"/><Relationship Id="rId151" Type="http://schemas.openxmlformats.org/officeDocument/2006/relationships/hyperlink" Target="https://zoon.ru/msk/m/issledovanie_vyzvannyh_potentsialov/" TargetMode="External"/><Relationship Id="rId172" Type="http://schemas.openxmlformats.org/officeDocument/2006/relationships/hyperlink" Target="https://zoon.ru/msk/m/kompyuternaya_tomografiya_pozvonochnika-96b4/" TargetMode="External"/><Relationship Id="rId193" Type="http://schemas.openxmlformats.org/officeDocument/2006/relationships/hyperlink" Target="https://zoon.ru/msk/m/rentgen_sustavov/" TargetMode="External"/><Relationship Id="rId207" Type="http://schemas.openxmlformats.org/officeDocument/2006/relationships/hyperlink" Target="https://zoon.ru/msk/m/povyazki-f2c0/" TargetMode="External"/><Relationship Id="rId228" Type="http://schemas.openxmlformats.org/officeDocument/2006/relationships/hyperlink" Target="https://zoon.ru/msk/m/operativnye_vmeshatelstva_v_travmatologii/" TargetMode="External"/><Relationship Id="rId249" Type="http://schemas.openxmlformats.org/officeDocument/2006/relationships/hyperlink" Target="https://zoon.ru/msk/m/endoprotezirovanie_tazobedrennogo_sustava/" TargetMode="External"/><Relationship Id="rId13" Type="http://schemas.openxmlformats.org/officeDocument/2006/relationships/hyperlink" Target="https://zoon.ru/msk/m/konsultatsiya_nevrologa/" TargetMode="External"/><Relationship Id="rId109" Type="http://schemas.openxmlformats.org/officeDocument/2006/relationships/hyperlink" Target="https://zoon.ru/msk/m/mrt_kresttsovogo_otdela_pozvonochnika/" TargetMode="External"/><Relationship Id="rId260" Type="http://schemas.openxmlformats.org/officeDocument/2006/relationships/hyperlink" Target="https://zoon.ru/msk/m/artroskopiya_kolennogo_sustava/" TargetMode="External"/><Relationship Id="rId34" Type="http://schemas.openxmlformats.org/officeDocument/2006/relationships/hyperlink" Target="https://zoon.ru/msk/m/kompyuternaya_tomografiya_golovnogo_mozga/" TargetMode="External"/><Relationship Id="rId55" Type="http://schemas.openxmlformats.org/officeDocument/2006/relationships/hyperlink" Target="https://zoon.ru/msk/m/rentgen_cherepa/" TargetMode="External"/><Relationship Id="rId76" Type="http://schemas.openxmlformats.org/officeDocument/2006/relationships/hyperlink" Target="https://zoon.ru/msk/m/mrt_glaznyh_orbit/" TargetMode="External"/><Relationship Id="rId97" Type="http://schemas.openxmlformats.org/officeDocument/2006/relationships/hyperlink" Target="https://zoon.ru/msk/m/mrt_nadpochechnikov/" TargetMode="External"/><Relationship Id="rId120" Type="http://schemas.openxmlformats.org/officeDocument/2006/relationships/hyperlink" Target="https://zoon.ru/msk/m/mrt_poyasnichnogo_otdela_pozvonochnika/" TargetMode="External"/><Relationship Id="rId141" Type="http://schemas.openxmlformats.org/officeDocument/2006/relationships/hyperlink" Target="https://zoon.ru/msk/m/elektroentsefalografiya_eeg/" TargetMode="External"/><Relationship Id="rId7" Type="http://schemas.openxmlformats.org/officeDocument/2006/relationships/hyperlink" Target="https://zoon.ru/msk/m/konsultatsiya_manualnogo_terapevta/" TargetMode="External"/><Relationship Id="rId162" Type="http://schemas.openxmlformats.org/officeDocument/2006/relationships/hyperlink" Target="https://zoon.ru/msk/m/konsultatsiya_travmatologa/" TargetMode="External"/><Relationship Id="rId183" Type="http://schemas.openxmlformats.org/officeDocument/2006/relationships/hyperlink" Target="https://zoon.ru/msk/m/mrt_tazobedrennogo_sustava/" TargetMode="External"/><Relationship Id="rId218" Type="http://schemas.openxmlformats.org/officeDocument/2006/relationships/hyperlink" Target="https://zoon.ru/msk/m/manipulyatsii_v_travmatologii/" TargetMode="External"/><Relationship Id="rId239" Type="http://schemas.openxmlformats.org/officeDocument/2006/relationships/hyperlink" Target="https://zoon.ru/msk/m/manipulyatsii_v_travmatologii/" TargetMode="External"/><Relationship Id="rId250" Type="http://schemas.openxmlformats.org/officeDocument/2006/relationships/hyperlink" Target="https://zoon.ru/msk/m/endoprotezirovanie_tazobedrennogo_sustava/" TargetMode="External"/><Relationship Id="rId271" Type="http://schemas.openxmlformats.org/officeDocument/2006/relationships/hyperlink" Target="https://zoon.ru/msk/m/artroskopiya_luchezapyastnogo_sustava/" TargetMode="External"/><Relationship Id="rId24" Type="http://schemas.openxmlformats.org/officeDocument/2006/relationships/hyperlink" Target="https://zoon.ru/msk/m/issledovanie_sluhovyh_vyzvannyh_potentsialov/" TargetMode="External"/><Relationship Id="rId45" Type="http://schemas.openxmlformats.org/officeDocument/2006/relationships/hyperlink" Target="https://zoon.ru/msk/m/mrt_kresttsovogo_otdela_pozvonochnika/" TargetMode="External"/><Relationship Id="rId66" Type="http://schemas.openxmlformats.org/officeDocument/2006/relationships/hyperlink" Target="https://zoon.ru/msk/m/botulinoterapiya/" TargetMode="External"/><Relationship Id="rId87" Type="http://schemas.openxmlformats.org/officeDocument/2006/relationships/hyperlink" Target="https://zoon.ru/msk/m/mrt_luchezapyastnogo_sustava/" TargetMode="External"/><Relationship Id="rId110" Type="http://schemas.openxmlformats.org/officeDocument/2006/relationships/hyperlink" Target="https://zoon.ru/msk/m/magnitno-rezonansnaya_tomografiya_mrt/" TargetMode="External"/><Relationship Id="rId131" Type="http://schemas.openxmlformats.org/officeDocument/2006/relationships/hyperlink" Target="https://zoon.ru/msk/m/issledovanie_funktsii_vneshnego_dyhaniya/" TargetMode="External"/><Relationship Id="rId152" Type="http://schemas.openxmlformats.org/officeDocument/2006/relationships/hyperlink" Target="https://zoon.ru/msk/m/issledovanie_vyzvannyh_potentsialov/" TargetMode="External"/><Relationship Id="rId173" Type="http://schemas.openxmlformats.org/officeDocument/2006/relationships/hyperlink" Target="https://zoon.ru/msk/m/kt_stopy/" TargetMode="External"/><Relationship Id="rId194" Type="http://schemas.openxmlformats.org/officeDocument/2006/relationships/hyperlink" Target="https://zoon.ru/msk/m/rentgen_taza/" TargetMode="External"/><Relationship Id="rId208" Type="http://schemas.openxmlformats.org/officeDocument/2006/relationships/hyperlink" Target="https://zoon.ru/msk/m/povyazki-f2c0/" TargetMode="External"/><Relationship Id="rId229" Type="http://schemas.openxmlformats.org/officeDocument/2006/relationships/hyperlink" Target="https://zoon.ru/msk/m/manipulyatsii_v_travmatologii/" TargetMode="External"/><Relationship Id="rId240" Type="http://schemas.openxmlformats.org/officeDocument/2006/relationships/hyperlink" Target="https://zoon.ru/msk/m/udalenie_metallokonstruktsij/" TargetMode="External"/><Relationship Id="rId261" Type="http://schemas.openxmlformats.org/officeDocument/2006/relationships/hyperlink" Target="https://zoon.ru/msk/m/artroskopiya_kolennogo_sustava/" TargetMode="External"/><Relationship Id="rId14" Type="http://schemas.openxmlformats.org/officeDocument/2006/relationships/hyperlink" Target="https://zoon.ru/msk/m/konsultatsiya_nevrologa_povtornaya/" TargetMode="External"/><Relationship Id="rId35" Type="http://schemas.openxmlformats.org/officeDocument/2006/relationships/hyperlink" Target="https://zoon.ru/msk/m/kt_sustavov/" TargetMode="External"/><Relationship Id="rId56" Type="http://schemas.openxmlformats.org/officeDocument/2006/relationships/hyperlink" Target="https://zoon.ru/msk/m/dupleksnoe_skanirovanie_sosudov_golovnogo_mozga/" TargetMode="External"/><Relationship Id="rId77" Type="http://schemas.openxmlformats.org/officeDocument/2006/relationships/hyperlink" Target="https://zoon.ru/msk/m/mrt_glaznyh_orbit/" TargetMode="External"/><Relationship Id="rId100" Type="http://schemas.openxmlformats.org/officeDocument/2006/relationships/hyperlink" Target="https://zoon.ru/msk/m/mrt_bryushnoj_polosti/" TargetMode="External"/><Relationship Id="rId8" Type="http://schemas.openxmlformats.org/officeDocument/2006/relationships/hyperlink" Target="https://zoon.ru/msk/m/konsultatsiya_manualnogo_terapevta/" TargetMode="External"/><Relationship Id="rId98" Type="http://schemas.openxmlformats.org/officeDocument/2006/relationships/hyperlink" Target="https://zoon.ru/msk/m/mrt_bryushnoj_polosti/" TargetMode="External"/><Relationship Id="rId121" Type="http://schemas.openxmlformats.org/officeDocument/2006/relationships/hyperlink" Target="https://zoon.ru/msk/m/mrt_kolennogo_sustava/" TargetMode="External"/><Relationship Id="rId142" Type="http://schemas.openxmlformats.org/officeDocument/2006/relationships/hyperlink" Target="https://zoon.ru/msk/m/elektroentsefalografiya_eeg/" TargetMode="External"/><Relationship Id="rId163" Type="http://schemas.openxmlformats.org/officeDocument/2006/relationships/hyperlink" Target="https://zoon.ru/msk/m/konsultatsiya_travmatologa/" TargetMode="External"/><Relationship Id="rId184" Type="http://schemas.openxmlformats.org/officeDocument/2006/relationships/hyperlink" Target="https://zoon.ru/msk/m/mrt_golenostopnogo_sustava/" TargetMode="External"/><Relationship Id="rId219" Type="http://schemas.openxmlformats.org/officeDocument/2006/relationships/hyperlink" Target="https://zoon.ru/msk/m/operativnye_vmeshatelstva_v_travmatologii/" TargetMode="External"/><Relationship Id="rId230" Type="http://schemas.openxmlformats.org/officeDocument/2006/relationships/hyperlink" Target="https://zoon.ru/msk/m/manipulyatsii_v_travmatologii/" TargetMode="External"/><Relationship Id="rId251" Type="http://schemas.openxmlformats.org/officeDocument/2006/relationships/hyperlink" Target="https://zoon.ru/msk/m/endoprotezirovanie_plechevogo_sustava/" TargetMode="External"/><Relationship Id="rId25" Type="http://schemas.openxmlformats.org/officeDocument/2006/relationships/hyperlink" Target="https://zoon.ru/msk/m/issledovanie_zritelnyh_vyzvannyh_potentsialov/" TargetMode="External"/><Relationship Id="rId46" Type="http://schemas.openxmlformats.org/officeDocument/2006/relationships/hyperlink" Target="https://zoon.ru/msk/m/mrt_kresttsovogo_otdela_pozvonochnika/" TargetMode="External"/><Relationship Id="rId67" Type="http://schemas.openxmlformats.org/officeDocument/2006/relationships/hyperlink" Target="https://zoon.ru/msk/m/lechebnye_blokady/" TargetMode="External"/><Relationship Id="rId272" Type="http://schemas.openxmlformats.org/officeDocument/2006/relationships/hyperlink" Target="https://zoon.ru/msk/m/operativnye_vmeshatelstva_v_travmatologii/" TargetMode="External"/><Relationship Id="rId88" Type="http://schemas.openxmlformats.org/officeDocument/2006/relationships/hyperlink" Target="https://zoon.ru/msk/m/mrt_kolennogo_sustava/" TargetMode="External"/><Relationship Id="rId111" Type="http://schemas.openxmlformats.org/officeDocument/2006/relationships/hyperlink" Target="https://zoon.ru/msk/m/magnitno-rezonansnaya_tomografiya_mrt/" TargetMode="External"/><Relationship Id="rId132" Type="http://schemas.openxmlformats.org/officeDocument/2006/relationships/hyperlink" Target="https://zoon.ru/msk/m/sutochnoe_monitorirovanie_ad/" TargetMode="External"/><Relationship Id="rId153" Type="http://schemas.openxmlformats.org/officeDocument/2006/relationships/hyperlink" Target="https://zoon.ru/msk/m/issledovanie_vyzvannyh_potentsialov/" TargetMode="External"/><Relationship Id="rId174" Type="http://schemas.openxmlformats.org/officeDocument/2006/relationships/hyperlink" Target="https://zoon.ru/msk/m/kt_tazobedrennogo_sustava/" TargetMode="External"/><Relationship Id="rId195" Type="http://schemas.openxmlformats.org/officeDocument/2006/relationships/hyperlink" Target="https://zoon.ru/msk/m/rentgen_lopatki/" TargetMode="External"/><Relationship Id="rId209" Type="http://schemas.openxmlformats.org/officeDocument/2006/relationships/hyperlink" Target="https://zoon.ru/msk/m/operativnye_vmeshatelstva_v_travmatologii/" TargetMode="External"/><Relationship Id="rId220" Type="http://schemas.openxmlformats.org/officeDocument/2006/relationships/hyperlink" Target="https://zoon.ru/msk/m/issechenie_rubtsa/" TargetMode="External"/><Relationship Id="rId241" Type="http://schemas.openxmlformats.org/officeDocument/2006/relationships/hyperlink" Target="https://zoon.ru/msk/m/udalenie_metallokonstruktsij/" TargetMode="External"/><Relationship Id="rId15" Type="http://schemas.openxmlformats.org/officeDocument/2006/relationships/hyperlink" Target="https://zoon.ru/msk/m/rentgen_grudnogo_otdela_pozvonochnika/" TargetMode="External"/><Relationship Id="rId36" Type="http://schemas.openxmlformats.org/officeDocument/2006/relationships/hyperlink" Target="https://zoon.ru/msk/m/kompyuternaya_tomografiya_golovnogo_mozga/" TargetMode="External"/><Relationship Id="rId57" Type="http://schemas.openxmlformats.org/officeDocument/2006/relationships/hyperlink" Target="https://zoon.ru/msk/m/elektroentsefalografiya_eeg/" TargetMode="External"/><Relationship Id="rId262" Type="http://schemas.openxmlformats.org/officeDocument/2006/relationships/hyperlink" Target="https://zoon.ru/msk/m/operativnye_vmeshatelstva_v_travmatologii/" TargetMode="External"/><Relationship Id="rId78" Type="http://schemas.openxmlformats.org/officeDocument/2006/relationships/hyperlink" Target="https://zoon.ru/msk/m/mrt_golenostopnogo_sustava/" TargetMode="External"/><Relationship Id="rId99" Type="http://schemas.openxmlformats.org/officeDocument/2006/relationships/hyperlink" Target="https://zoon.ru/msk/m/mrt_bryushnoj_polosti/" TargetMode="External"/><Relationship Id="rId101" Type="http://schemas.openxmlformats.org/officeDocument/2006/relationships/hyperlink" Target="https://zoon.ru/msk/m/mrt_bryushnoj_polosti/" TargetMode="External"/><Relationship Id="rId122" Type="http://schemas.openxmlformats.org/officeDocument/2006/relationships/hyperlink" Target="https://zoon.ru/msk/m/mrt_bryushnoj_polosti/" TargetMode="External"/><Relationship Id="rId143" Type="http://schemas.openxmlformats.org/officeDocument/2006/relationships/hyperlink" Target="https://zoon.ru/msk/m/eho-entsefalografiya/" TargetMode="External"/><Relationship Id="rId164" Type="http://schemas.openxmlformats.org/officeDocument/2006/relationships/hyperlink" Target="https://zoon.ru/msk/m/konsultatsiya_travmatologa/" TargetMode="External"/><Relationship Id="rId185" Type="http://schemas.openxmlformats.org/officeDocument/2006/relationships/hyperlink" Target="https://zoon.ru/msk/m/mrt_poyasnichnogo_otdela_pozvonochnika/" TargetMode="External"/><Relationship Id="rId9" Type="http://schemas.openxmlformats.org/officeDocument/2006/relationships/hyperlink" Target="https://zoon.ru/msk/m/lechebnye_blokady/" TargetMode="External"/><Relationship Id="rId210" Type="http://schemas.openxmlformats.org/officeDocument/2006/relationships/hyperlink" Target="https://zoon.ru/msk/m/hirurgicheskaya_perevyazka/" TargetMode="External"/><Relationship Id="rId26" Type="http://schemas.openxmlformats.org/officeDocument/2006/relationships/hyperlink" Target="https://zoon.ru/msk/m/issledovanie_vyzvannyh_potentsialov/" TargetMode="External"/><Relationship Id="rId231" Type="http://schemas.openxmlformats.org/officeDocument/2006/relationships/hyperlink" Target="https://zoon.ru/msk/m/plastika_ahillova_suhozhiliya/" TargetMode="External"/><Relationship Id="rId252" Type="http://schemas.openxmlformats.org/officeDocument/2006/relationships/hyperlink" Target="https://zoon.ru/msk/m/artroskopiya_kolennogo_sustava/" TargetMode="External"/><Relationship Id="rId273" Type="http://schemas.openxmlformats.org/officeDocument/2006/relationships/hyperlink" Target="https://zoon.ru/msk/m/operativnye_vmeshatelstva_v_travmatologii/" TargetMode="External"/><Relationship Id="rId47" Type="http://schemas.openxmlformats.org/officeDocument/2006/relationships/hyperlink" Target="https://zoon.ru/msk/m/mrt_shejnogo_otdela_pozvonochnika/" TargetMode="External"/><Relationship Id="rId68" Type="http://schemas.openxmlformats.org/officeDocument/2006/relationships/hyperlink" Target="https://zoon.ru/msk/m/magnitno-rezonansnaya_tomografiya_mrt/" TargetMode="External"/><Relationship Id="rId89" Type="http://schemas.openxmlformats.org/officeDocument/2006/relationships/hyperlink" Target="https://zoon.ru/msk/m/mrt_kresttsovogo_otdela_pozvonochnika/" TargetMode="External"/><Relationship Id="rId112" Type="http://schemas.openxmlformats.org/officeDocument/2006/relationships/hyperlink" Target="https://zoon.ru/msk/m/mrt_tazobedrennogo_sustava/" TargetMode="External"/><Relationship Id="rId133" Type="http://schemas.openxmlformats.org/officeDocument/2006/relationships/hyperlink" Target="https://zoon.ru/msk/m/sutochnoe_monitorirovanie_ekg/" TargetMode="External"/><Relationship Id="rId154" Type="http://schemas.openxmlformats.org/officeDocument/2006/relationships/hyperlink" Target="https://zoon.ru/msk/m/issledovanie_vyzvannyh_potentsialov/" TargetMode="External"/><Relationship Id="rId175" Type="http://schemas.openxmlformats.org/officeDocument/2006/relationships/hyperlink" Target="https://zoon.ru/msk/m/kt_kostej/" TargetMode="External"/><Relationship Id="rId196" Type="http://schemas.openxmlformats.org/officeDocument/2006/relationships/hyperlink" Target="https://zoon.ru/msk/m/rentgen_reber/" TargetMode="External"/><Relationship Id="rId200" Type="http://schemas.openxmlformats.org/officeDocument/2006/relationships/hyperlink" Target="https://zoon.ru/msk/m/uzi_tazobedrennyh_sustavov/" TargetMode="External"/><Relationship Id="rId16" Type="http://schemas.openxmlformats.org/officeDocument/2006/relationships/hyperlink" Target="https://zoon.ru/msk/m/rentgen_kopchika/" TargetMode="External"/><Relationship Id="rId221" Type="http://schemas.openxmlformats.org/officeDocument/2006/relationships/hyperlink" Target="https://zoon.ru/msk/m/operativnye_vmeshatelstva_v_travmatologii/" TargetMode="External"/><Relationship Id="rId242" Type="http://schemas.openxmlformats.org/officeDocument/2006/relationships/hyperlink" Target="https://zoon.ru/msk/m/udalenie_metallokonstruktsij/" TargetMode="External"/><Relationship Id="rId263" Type="http://schemas.openxmlformats.org/officeDocument/2006/relationships/hyperlink" Target="https://zoon.ru/msk/m/artroskopiya_plechevogo_sustava/" TargetMode="External"/><Relationship Id="rId37" Type="http://schemas.openxmlformats.org/officeDocument/2006/relationships/hyperlink" Target="https://zoon.ru/msk/m/kt_nervnoj_sistemy/" TargetMode="External"/><Relationship Id="rId58" Type="http://schemas.openxmlformats.org/officeDocument/2006/relationships/hyperlink" Target="https://zoon.ru/msk/m/vnutrivennaya_kapelnaya_infuziya_kapelnitsa/" TargetMode="External"/><Relationship Id="rId79" Type="http://schemas.openxmlformats.org/officeDocument/2006/relationships/hyperlink" Target="https://zoon.ru/msk/m/mrt_golovnogo_mozga/" TargetMode="External"/><Relationship Id="rId102" Type="http://schemas.openxmlformats.org/officeDocument/2006/relationships/hyperlink" Target="https://zoon.ru/msk/m/mrt_bryushnoj_polosti/" TargetMode="External"/><Relationship Id="rId123" Type="http://schemas.openxmlformats.org/officeDocument/2006/relationships/hyperlink" Target="https://zoon.ru/msk/m/mrt_plechevogo_sustava/" TargetMode="External"/><Relationship Id="rId144" Type="http://schemas.openxmlformats.org/officeDocument/2006/relationships/hyperlink" Target="https://zoon.ru/msk/m/issledovanie_vyzvannyh_potentsialov/" TargetMode="External"/><Relationship Id="rId90" Type="http://schemas.openxmlformats.org/officeDocument/2006/relationships/hyperlink" Target="https://zoon.ru/msk/m/mrt_loktevogo_sustava/" TargetMode="External"/><Relationship Id="rId165" Type="http://schemas.openxmlformats.org/officeDocument/2006/relationships/hyperlink" Target="https://zoon.ru/msk/m/kt_sustavov/" TargetMode="External"/><Relationship Id="rId186" Type="http://schemas.openxmlformats.org/officeDocument/2006/relationships/hyperlink" Target="https://zoon.ru/msk/m/mrt_kolennogo_sustava/" TargetMode="External"/><Relationship Id="rId211" Type="http://schemas.openxmlformats.org/officeDocument/2006/relationships/hyperlink" Target="https://zoon.ru/msk/m/manipulyatsii_v_travmatologii/" TargetMode="External"/><Relationship Id="rId232" Type="http://schemas.openxmlformats.org/officeDocument/2006/relationships/hyperlink" Target="https://zoon.ru/msk/m/revizionnoe_endoprotezirovanie_kolennogo_sustava/" TargetMode="External"/><Relationship Id="rId253" Type="http://schemas.openxmlformats.org/officeDocument/2006/relationships/hyperlink" Target="https://zoon.ru/msk/m/odnomyschelkovoe_endoprotezirovanie_kolennogo_sustava/" TargetMode="External"/><Relationship Id="rId274" Type="http://schemas.openxmlformats.org/officeDocument/2006/relationships/hyperlink" Target="https://zoon.ru/msk/m/konsultatsiya_revmatologa/" TargetMode="External"/><Relationship Id="rId27" Type="http://schemas.openxmlformats.org/officeDocument/2006/relationships/hyperlink" Target="https://zoon.ru/msk/m/issledovanie_vyzvannyh_potentsialov/" TargetMode="External"/><Relationship Id="rId48" Type="http://schemas.openxmlformats.org/officeDocument/2006/relationships/hyperlink" Target="https://zoon.ru/msk/m/mrt_shejnogo_otdela_pozvonochnika/" TargetMode="External"/><Relationship Id="rId69" Type="http://schemas.openxmlformats.org/officeDocument/2006/relationships/hyperlink" Target="https://zoon.ru/msk/m/mrt_sosudov_golovnogo_mozga/" TargetMode="External"/><Relationship Id="rId113" Type="http://schemas.openxmlformats.org/officeDocument/2006/relationships/hyperlink" Target="https://zoon.ru/msk/m/mrt_shejnogo_otdela_pozvonochnika/" TargetMode="External"/><Relationship Id="rId134" Type="http://schemas.openxmlformats.org/officeDocument/2006/relationships/hyperlink" Target="https://zoon.ru/msk/m/sutochnoe_monitorirovanie_ekg/" TargetMode="External"/><Relationship Id="rId80" Type="http://schemas.openxmlformats.org/officeDocument/2006/relationships/hyperlink" Target="https://zoon.ru/msk/m/mrt_gipofiza/" TargetMode="External"/><Relationship Id="rId155" Type="http://schemas.openxmlformats.org/officeDocument/2006/relationships/hyperlink" Target="https://zoon.ru/msk/m/funktsionalnye_issledovaniya/" TargetMode="External"/><Relationship Id="rId176" Type="http://schemas.openxmlformats.org/officeDocument/2006/relationships/hyperlink" Target="https://zoon.ru/msk/m/mrt_golenostopnogo_sustava/" TargetMode="External"/><Relationship Id="rId197" Type="http://schemas.openxmlformats.org/officeDocument/2006/relationships/hyperlink" Target="https://zoon.ru/msk/m/rentgenografiya_kostej_stopy/" TargetMode="External"/><Relationship Id="rId201" Type="http://schemas.openxmlformats.org/officeDocument/2006/relationships/hyperlink" Target="https://zoon.ru/msk/m/blokada_sustava/" TargetMode="External"/><Relationship Id="rId222" Type="http://schemas.openxmlformats.org/officeDocument/2006/relationships/hyperlink" Target="https://zoon.ru/msk/m/operativnye_vmeshatelstva_v_travmatologii/" TargetMode="External"/><Relationship Id="rId243" Type="http://schemas.openxmlformats.org/officeDocument/2006/relationships/hyperlink" Target="https://zoon.ru/msk/m/endoprotezirovanie_golovki_luchevoj_kosti/" TargetMode="External"/><Relationship Id="rId264" Type="http://schemas.openxmlformats.org/officeDocument/2006/relationships/hyperlink" Target="https://zoon.ru/msk/m/operativnye_vmeshatelstva_v_travmatologii/" TargetMode="External"/><Relationship Id="rId17" Type="http://schemas.openxmlformats.org/officeDocument/2006/relationships/hyperlink" Target="https://zoon.ru/msk/m/konsultatsiya_nevrologa/" TargetMode="External"/><Relationship Id="rId38" Type="http://schemas.openxmlformats.org/officeDocument/2006/relationships/hyperlink" Target="https://zoon.ru/msk/m/kompyuternaya_tomografiya_pozvonochnika-96b4/" TargetMode="External"/><Relationship Id="rId59" Type="http://schemas.openxmlformats.org/officeDocument/2006/relationships/hyperlink" Target="https://zoon.ru/msk/m/vnutrimyshechnaya_inektsiya/" TargetMode="External"/><Relationship Id="rId103" Type="http://schemas.openxmlformats.org/officeDocument/2006/relationships/hyperlink" Target="https://zoon.ru/msk/m/mrt_bryushnoj_polosti/" TargetMode="External"/><Relationship Id="rId124" Type="http://schemas.openxmlformats.org/officeDocument/2006/relationships/hyperlink" Target="https://zoon.ru/msk/m/magnitno-rezonansnaya_tomografiya_mrt/" TargetMode="External"/><Relationship Id="rId70" Type="http://schemas.openxmlformats.org/officeDocument/2006/relationships/hyperlink" Target="https://zoon.ru/msk/m/mrt_sosudov_shei/" TargetMode="External"/><Relationship Id="rId91" Type="http://schemas.openxmlformats.org/officeDocument/2006/relationships/hyperlink" Target="https://zoon.ru/msk/m/mrt_luchezapyastnogo_sustava/" TargetMode="External"/><Relationship Id="rId145" Type="http://schemas.openxmlformats.org/officeDocument/2006/relationships/hyperlink" Target="https://zoon.ru/msk/m/funktsionalnye_issledovaniya/" TargetMode="External"/><Relationship Id="rId166" Type="http://schemas.openxmlformats.org/officeDocument/2006/relationships/hyperlink" Target="https://zoon.ru/msk/m/kt_kolennogo_sustava/" TargetMode="External"/><Relationship Id="rId187" Type="http://schemas.openxmlformats.org/officeDocument/2006/relationships/hyperlink" Target="https://zoon.ru/msk/m/mrt_plechevogo_sustava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zoon.ru/msk/m/zakrytoe_ustranenie_vyvihov/" TargetMode="External"/><Relationship Id="rId233" Type="http://schemas.openxmlformats.org/officeDocument/2006/relationships/hyperlink" Target="https://zoon.ru/msk/m/manipulyatsii_v_travmatologii/" TargetMode="External"/><Relationship Id="rId254" Type="http://schemas.openxmlformats.org/officeDocument/2006/relationships/hyperlink" Target="https://zoon.ru/msk/m/endoprotezirovanie_kolennogo_sustava/" TargetMode="External"/><Relationship Id="rId28" Type="http://schemas.openxmlformats.org/officeDocument/2006/relationships/hyperlink" Target="https://zoon.ru/msk/m/issledovanie_vyzvannyh_potentsialov/" TargetMode="External"/><Relationship Id="rId49" Type="http://schemas.openxmlformats.org/officeDocument/2006/relationships/hyperlink" Target="https://zoon.ru/msk/m/mrt_sosudov_shei/" TargetMode="External"/><Relationship Id="rId114" Type="http://schemas.openxmlformats.org/officeDocument/2006/relationships/hyperlink" Target="https://zoon.ru/msk/m/mrt_shejnogo_otdela_pozvonochnika/" TargetMode="External"/><Relationship Id="rId275" Type="http://schemas.openxmlformats.org/officeDocument/2006/relationships/hyperlink" Target="https://zoon.ru/msk/m/konsultatsiya_revmatologa/" TargetMode="External"/><Relationship Id="rId60" Type="http://schemas.openxmlformats.org/officeDocument/2006/relationships/hyperlink" Target="https://zoon.ru/msk/m/refleksoterapiya_akupunktura/" TargetMode="External"/><Relationship Id="rId81" Type="http://schemas.openxmlformats.org/officeDocument/2006/relationships/hyperlink" Target="https://zoon.ru/msk/m/mrt_gipofiza/" TargetMode="External"/><Relationship Id="rId135" Type="http://schemas.openxmlformats.org/officeDocument/2006/relationships/hyperlink" Target="https://zoon.ru/msk/m/otoakusticheskaya_emissiya/" TargetMode="External"/><Relationship Id="rId156" Type="http://schemas.openxmlformats.org/officeDocument/2006/relationships/hyperlink" Target="https://zoon.ru/msk/m/elektromiografiya/" TargetMode="External"/><Relationship Id="rId177" Type="http://schemas.openxmlformats.org/officeDocument/2006/relationships/hyperlink" Target="https://zoon.ru/msk/m/mrt_oporno-dvigatelnoj_sistemy-3eb7/" TargetMode="External"/><Relationship Id="rId198" Type="http://schemas.openxmlformats.org/officeDocument/2006/relationships/hyperlink" Target="https://zoon.ru/msk/m/rentgen_tazobedrennogo_sustava/" TargetMode="External"/><Relationship Id="rId202" Type="http://schemas.openxmlformats.org/officeDocument/2006/relationships/hyperlink" Target="https://zoon.ru/msk/m/inektsiya_fermatrona/" TargetMode="External"/><Relationship Id="rId223" Type="http://schemas.openxmlformats.org/officeDocument/2006/relationships/hyperlink" Target="https://zoon.ru/msk/m/operativnye_vmeshatelstva_v_travmatologii/" TargetMode="External"/><Relationship Id="rId244" Type="http://schemas.openxmlformats.org/officeDocument/2006/relationships/hyperlink" Target="https://zoon.ru/msk/m/endoprotezirovanie_kolennogo_sustava/" TargetMode="External"/><Relationship Id="rId18" Type="http://schemas.openxmlformats.org/officeDocument/2006/relationships/hyperlink" Target="https://zoon.ru/msk/m/rentgen_kresttsa/" TargetMode="External"/><Relationship Id="rId39" Type="http://schemas.openxmlformats.org/officeDocument/2006/relationships/hyperlink" Target="https://zoon.ru/msk/m/mrt_sosudov_golovnogo_mozga/" TargetMode="External"/><Relationship Id="rId265" Type="http://schemas.openxmlformats.org/officeDocument/2006/relationships/hyperlink" Target="https://zoon.ru/msk/m/operatsii_na_sustavah/" TargetMode="External"/><Relationship Id="rId50" Type="http://schemas.openxmlformats.org/officeDocument/2006/relationships/hyperlink" Target="https://zoon.ru/msk/m/mrt_sosudov_golovnogo_mozga/" TargetMode="External"/><Relationship Id="rId104" Type="http://schemas.openxmlformats.org/officeDocument/2006/relationships/hyperlink" Target="https://zoon.ru/msk/m/mrt_pecheni_i_zhelchevyvodyaschih_putej/" TargetMode="External"/><Relationship Id="rId125" Type="http://schemas.openxmlformats.org/officeDocument/2006/relationships/hyperlink" Target="https://zoon.ru/msk/m/mrt_pozvonochnika/" TargetMode="External"/><Relationship Id="rId146" Type="http://schemas.openxmlformats.org/officeDocument/2006/relationships/hyperlink" Target="https://zoon.ru/msk/m/issledovanie_sluhovyh_vyzvannyh_potentsialov/" TargetMode="External"/><Relationship Id="rId167" Type="http://schemas.openxmlformats.org/officeDocument/2006/relationships/hyperlink" Target="https://zoon.ru/msk/m/kt_kostej_taza/" TargetMode="External"/><Relationship Id="rId188" Type="http://schemas.openxmlformats.org/officeDocument/2006/relationships/hyperlink" Target="https://zoon.ru/msk/m/mrt_oporno-dvigatelnoj_sistemy-3eb7/" TargetMode="External"/><Relationship Id="rId71" Type="http://schemas.openxmlformats.org/officeDocument/2006/relationships/hyperlink" Target="https://zoon.ru/msk/m/mrt_sustavov/" TargetMode="External"/><Relationship Id="rId92" Type="http://schemas.openxmlformats.org/officeDocument/2006/relationships/hyperlink" Target="https://zoon.ru/msk/m/mrt_organov_malogo_taza/" TargetMode="External"/><Relationship Id="rId213" Type="http://schemas.openxmlformats.org/officeDocument/2006/relationships/hyperlink" Target="https://zoon.ru/msk/m/manipulyatsii_v_travmatologii/" TargetMode="External"/><Relationship Id="rId234" Type="http://schemas.openxmlformats.org/officeDocument/2006/relationships/hyperlink" Target="https://zoon.ru/msk/m/manipulyatsii_v_travmatologi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oon.ru/msk/m/issledovanie_vyzvannyh_potentsialov/" TargetMode="External"/><Relationship Id="rId255" Type="http://schemas.openxmlformats.org/officeDocument/2006/relationships/hyperlink" Target="https://zoon.ru/msk/m/endoprotezirovanie_kolennogo_sustava/" TargetMode="External"/><Relationship Id="rId276" Type="http://schemas.openxmlformats.org/officeDocument/2006/relationships/hyperlink" Target="https://zoon.ru/msk/m/povtornaya_konsultatsiya_revmatologa/" TargetMode="External"/><Relationship Id="rId40" Type="http://schemas.openxmlformats.org/officeDocument/2006/relationships/hyperlink" Target="https://zoon.ru/msk/m/mrt_sosudov_shei/" TargetMode="External"/><Relationship Id="rId115" Type="http://schemas.openxmlformats.org/officeDocument/2006/relationships/hyperlink" Target="https://zoon.ru/msk/m/mrt_sosudov_shei/" TargetMode="External"/><Relationship Id="rId136" Type="http://schemas.openxmlformats.org/officeDocument/2006/relationships/hyperlink" Target="https://zoon.ru/msk/m/stress_ehokardiografiya/" TargetMode="External"/><Relationship Id="rId157" Type="http://schemas.openxmlformats.org/officeDocument/2006/relationships/hyperlink" Target="https://zoon.ru/msk/m/elektromiografiya_emg/" TargetMode="External"/><Relationship Id="rId178" Type="http://schemas.openxmlformats.org/officeDocument/2006/relationships/hyperlink" Target="https://zoon.ru/msk/m/mrt_kolennogo_sustava/" TargetMode="External"/><Relationship Id="rId61" Type="http://schemas.openxmlformats.org/officeDocument/2006/relationships/hyperlink" Target="https://zoon.ru/msk/m/kineziotejpirovanie/" TargetMode="External"/><Relationship Id="rId82" Type="http://schemas.openxmlformats.org/officeDocument/2006/relationships/hyperlink" Target="https://zoon.ru/msk/m/mrt_golovnogo_mozga/" TargetMode="External"/><Relationship Id="rId199" Type="http://schemas.openxmlformats.org/officeDocument/2006/relationships/hyperlink" Target="https://zoon.ru/msk/m/uzi_tazobedrennyh_sustavov/" TargetMode="External"/><Relationship Id="rId203" Type="http://schemas.openxmlformats.org/officeDocument/2006/relationships/hyperlink" Target="https://zoon.ru/msk/m/gnojnye_operatsii/" TargetMode="External"/><Relationship Id="rId19" Type="http://schemas.openxmlformats.org/officeDocument/2006/relationships/hyperlink" Target="https://zoon.ru/msk/m/rentgen_poyasnichnogo_otdela_pozvonochnika/" TargetMode="External"/><Relationship Id="rId224" Type="http://schemas.openxmlformats.org/officeDocument/2006/relationships/hyperlink" Target="https://zoon.ru/msk/m/operativnye_vmeshatelstva_v_travmatologii/" TargetMode="External"/><Relationship Id="rId245" Type="http://schemas.openxmlformats.org/officeDocument/2006/relationships/hyperlink" Target="https://zoon.ru/msk/m/odnomyschelkovoe_endoprotezirovanie_kolennogo_sustava/" TargetMode="External"/><Relationship Id="rId266" Type="http://schemas.openxmlformats.org/officeDocument/2006/relationships/hyperlink" Target="https://zoon.ru/msk/m/artroskopiya_kolennogo_sustava/" TargetMode="External"/><Relationship Id="rId30" Type="http://schemas.openxmlformats.org/officeDocument/2006/relationships/hyperlink" Target="https://zoon.ru/msk/m/issledovanie_vyzvannyh_potentsialov/" TargetMode="External"/><Relationship Id="rId105" Type="http://schemas.openxmlformats.org/officeDocument/2006/relationships/hyperlink" Target="https://zoon.ru/msk/m/mrt_plechevogo_sustava/" TargetMode="External"/><Relationship Id="rId126" Type="http://schemas.openxmlformats.org/officeDocument/2006/relationships/hyperlink" Target="https://zoon.ru/msk/m/mrt_pozvonochnika/" TargetMode="External"/><Relationship Id="rId147" Type="http://schemas.openxmlformats.org/officeDocument/2006/relationships/hyperlink" Target="https://zoon.ru/msk/m/issledovanie_sluhovyh_vyzvannyh_potentsialov/" TargetMode="External"/><Relationship Id="rId168" Type="http://schemas.openxmlformats.org/officeDocument/2006/relationships/hyperlink" Target="https://zoon.ru/msk/m/kt_loktevogo_sustava/" TargetMode="External"/><Relationship Id="rId51" Type="http://schemas.openxmlformats.org/officeDocument/2006/relationships/hyperlink" Target="https://zoon.ru/msk/m/mrt_pozvonochnika/" TargetMode="External"/><Relationship Id="rId72" Type="http://schemas.openxmlformats.org/officeDocument/2006/relationships/hyperlink" Target="https://zoon.ru/msk/m/mrt_pozvonochnika/" TargetMode="External"/><Relationship Id="rId93" Type="http://schemas.openxmlformats.org/officeDocument/2006/relationships/hyperlink" Target="https://zoon.ru/msk/m/mrt_organov_malogo_taza/" TargetMode="External"/><Relationship Id="rId189" Type="http://schemas.openxmlformats.org/officeDocument/2006/relationships/hyperlink" Target="https://zoon.ru/msk/m/mrt_grudnogo_otdela_pozvonochnika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zoon.ru/msk/m/manipulyatsii_v_travmatologii/" TargetMode="External"/><Relationship Id="rId235" Type="http://schemas.openxmlformats.org/officeDocument/2006/relationships/hyperlink" Target="https://zoon.ru/msk/m/issechenie_rubtsov_i_dobrokachestvennyh_novoobrazovanij/" TargetMode="External"/><Relationship Id="rId256" Type="http://schemas.openxmlformats.org/officeDocument/2006/relationships/hyperlink" Target="https://zoon.ru/msk/m/artroskopicheskaya_meniskektomiya/" TargetMode="External"/><Relationship Id="rId277" Type="http://schemas.openxmlformats.org/officeDocument/2006/relationships/hyperlink" Target="https://zoon.ru/msk/m/povtornaya_konsultatsiya_revmatologa/" TargetMode="External"/><Relationship Id="rId116" Type="http://schemas.openxmlformats.org/officeDocument/2006/relationships/hyperlink" Target="https://zoon.ru/msk/m/mrt_golenostopnogo_sustava/" TargetMode="External"/><Relationship Id="rId137" Type="http://schemas.openxmlformats.org/officeDocument/2006/relationships/hyperlink" Target="https://zoon.ru/msk/m/tredmil-test/" TargetMode="External"/><Relationship Id="rId158" Type="http://schemas.openxmlformats.org/officeDocument/2006/relationships/hyperlink" Target="https://zoon.ru/msk/m/elektromiografiya_emg/" TargetMode="External"/><Relationship Id="rId20" Type="http://schemas.openxmlformats.org/officeDocument/2006/relationships/hyperlink" Target="https://zoon.ru/msk/m/rentgen_shejnogo_otdela_pozvonochnika/" TargetMode="External"/><Relationship Id="rId41" Type="http://schemas.openxmlformats.org/officeDocument/2006/relationships/hyperlink" Target="https://zoon.ru/msk/m/mrt_pozvonochnika/" TargetMode="External"/><Relationship Id="rId62" Type="http://schemas.openxmlformats.org/officeDocument/2006/relationships/hyperlink" Target="https://zoon.ru/msk/m/kineziotejpirovanie/" TargetMode="External"/><Relationship Id="rId83" Type="http://schemas.openxmlformats.org/officeDocument/2006/relationships/hyperlink" Target="https://zoon.ru/msk/m/mrt_sosudov_golovnogo_mozga/" TargetMode="External"/><Relationship Id="rId179" Type="http://schemas.openxmlformats.org/officeDocument/2006/relationships/hyperlink" Target="https://zoon.ru/msk/m/mrt_loktevogo_sustava/" TargetMode="External"/><Relationship Id="rId190" Type="http://schemas.openxmlformats.org/officeDocument/2006/relationships/hyperlink" Target="https://zoon.ru/msk/m/rentgen_grudiny/" TargetMode="External"/><Relationship Id="rId204" Type="http://schemas.openxmlformats.org/officeDocument/2006/relationships/hyperlink" Target="https://zoon.ru/msk/m/gipsovye_povyazki_myagkaya_fiksatsiya_travm/" TargetMode="External"/><Relationship Id="rId225" Type="http://schemas.openxmlformats.org/officeDocument/2006/relationships/hyperlink" Target="https://zoon.ru/msk/m/operativnye_vmeshatelstva_v_travmatologii/" TargetMode="External"/><Relationship Id="rId246" Type="http://schemas.openxmlformats.org/officeDocument/2006/relationships/hyperlink" Target="https://zoon.ru/msk/m/endoprotezirovanie_loktevogo_sustava/" TargetMode="External"/><Relationship Id="rId267" Type="http://schemas.openxmlformats.org/officeDocument/2006/relationships/hyperlink" Target="https://zoon.ru/msk/m/operativnye_vmeshatelstva_v_travmatologii/" TargetMode="External"/><Relationship Id="rId106" Type="http://schemas.openxmlformats.org/officeDocument/2006/relationships/hyperlink" Target="https://zoon.ru/msk/m/mrt_pochek/" TargetMode="External"/><Relationship Id="rId127" Type="http://schemas.openxmlformats.org/officeDocument/2006/relationships/hyperlink" Target="https://zoon.ru/msk/m/mrt_grudnogo_otdela_pozvonochnika/" TargetMode="External"/><Relationship Id="rId10" Type="http://schemas.openxmlformats.org/officeDocument/2006/relationships/hyperlink" Target="https://zoon.ru/msk/m/manualnaya_terapiya/" TargetMode="External"/><Relationship Id="rId31" Type="http://schemas.openxmlformats.org/officeDocument/2006/relationships/hyperlink" Target="https://zoon.ru/msk/m/elektromiografiya/" TargetMode="External"/><Relationship Id="rId52" Type="http://schemas.openxmlformats.org/officeDocument/2006/relationships/hyperlink" Target="https://zoon.ru/msk/m/mrt_pozvonochnika/" TargetMode="External"/><Relationship Id="rId73" Type="http://schemas.openxmlformats.org/officeDocument/2006/relationships/hyperlink" Target="https://zoon.ru/msk/m/mrt_kresttsovogo_otdela_pozvonochnika/" TargetMode="External"/><Relationship Id="rId94" Type="http://schemas.openxmlformats.org/officeDocument/2006/relationships/hyperlink" Target="https://zoon.ru/msk/m/mrt_myagkih_tkanej/" TargetMode="External"/><Relationship Id="rId148" Type="http://schemas.openxmlformats.org/officeDocument/2006/relationships/hyperlink" Target="https://zoon.ru/msk/m/funktsionalnye_issledovaniya/" TargetMode="External"/><Relationship Id="rId169" Type="http://schemas.openxmlformats.org/officeDocument/2006/relationships/hyperlink" Target="https://zoon.ru/msk/m/kt_luchezapyastnogo_sustava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zoon.ru/msk/m/mrt_luchezapyastnogo_sustava/" TargetMode="External"/><Relationship Id="rId215" Type="http://schemas.openxmlformats.org/officeDocument/2006/relationships/hyperlink" Target="https://zoon.ru/msk/m/manipulyatsii_v_travmatologii/" TargetMode="External"/><Relationship Id="rId236" Type="http://schemas.openxmlformats.org/officeDocument/2006/relationships/hyperlink" Target="https://zoon.ru/msk/m/issechenie_rubtsov_i_dobrokachestvennyh_novoobrazovanij/" TargetMode="External"/><Relationship Id="rId257" Type="http://schemas.openxmlformats.org/officeDocument/2006/relationships/hyperlink" Target="https://zoon.ru/msk/m/operatsiya_pri_privychnom_vyvihe_nadkolennika/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zoon.ru/msk/m/mrt_sosudov_golovnogo_mozga/" TargetMode="External"/><Relationship Id="rId84" Type="http://schemas.openxmlformats.org/officeDocument/2006/relationships/hyperlink" Target="https://zoon.ru/msk/m/mrt_grudnogo_otdela_pozvonochnika/" TargetMode="External"/><Relationship Id="rId138" Type="http://schemas.openxmlformats.org/officeDocument/2006/relationships/hyperlink" Target="https://zoon.ru/msk/m/elektrostimulyatsiya/" TargetMode="External"/><Relationship Id="rId191" Type="http://schemas.openxmlformats.org/officeDocument/2006/relationships/hyperlink" Target="https://zoon.ru/msk/m/rentgen_kostej_kisti/" TargetMode="External"/><Relationship Id="rId205" Type="http://schemas.openxmlformats.org/officeDocument/2006/relationships/hyperlink" Target="https://zoon.ru/msk/m/manipulyatsii_v_travmatologii/" TargetMode="External"/><Relationship Id="rId247" Type="http://schemas.openxmlformats.org/officeDocument/2006/relationships/hyperlink" Target="https://zoon.ru/msk/m/endoprotezirovanie_plechevogo_sustava/" TargetMode="External"/><Relationship Id="rId107" Type="http://schemas.openxmlformats.org/officeDocument/2006/relationships/hyperlink" Target="https://zoon.ru/msk/m/mrt_pochek/" TargetMode="External"/><Relationship Id="rId11" Type="http://schemas.openxmlformats.org/officeDocument/2006/relationships/hyperlink" Target="https://zoon.ru/msk/m/manualnaya_terapiya/" TargetMode="External"/><Relationship Id="rId53" Type="http://schemas.openxmlformats.org/officeDocument/2006/relationships/hyperlink" Target="https://zoon.ru/msk/m/mrt_grudnogo_otdela_pozvonochnika/" TargetMode="External"/><Relationship Id="rId149" Type="http://schemas.openxmlformats.org/officeDocument/2006/relationships/hyperlink" Target="https://zoon.ru/msk/m/issledovanie_zritelnyh_vyzvannyh_potentsialov/" TargetMode="External"/><Relationship Id="rId95" Type="http://schemas.openxmlformats.org/officeDocument/2006/relationships/hyperlink" Target="https://zoon.ru/msk/m/mrt_myagkih_tkanej/" TargetMode="External"/><Relationship Id="rId160" Type="http://schemas.openxmlformats.org/officeDocument/2006/relationships/hyperlink" Target="https://zoon.ru/msk/m/konsultatsiya_travmatologa/" TargetMode="External"/><Relationship Id="rId216" Type="http://schemas.openxmlformats.org/officeDocument/2006/relationships/hyperlink" Target="https://zoon.ru/msk/m/amputatsii_ekzartikulyatsii_nizhnih_konechnos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6077</Words>
  <Characters>34641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2019-07-06T17:00:00Z</dcterms:created>
  <dcterms:modified xsi:type="dcterms:W3CDTF">2019-07-06T17:00:00Z</dcterms:modified>
</cp:coreProperties>
</file>